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CE7DA" w14:textId="0A96C146" w:rsidR="002D114C" w:rsidRPr="002F00C7" w:rsidRDefault="002D114C" w:rsidP="002D114C">
      <w:pPr>
        <w:jc w:val="center"/>
        <w:rPr>
          <w:b/>
        </w:rPr>
      </w:pPr>
      <w:bookmarkStart w:id="0" w:name="_Hlk155125480"/>
    </w:p>
    <w:p w14:paraId="548155C6" w14:textId="00C46161" w:rsidR="008340FE" w:rsidRPr="002F00C7" w:rsidRDefault="008340FE" w:rsidP="002D114C">
      <w:pPr>
        <w:jc w:val="center"/>
        <w:rPr>
          <w:b/>
        </w:rPr>
      </w:pPr>
    </w:p>
    <w:p w14:paraId="08D86E8E" w14:textId="77777777" w:rsidR="008340FE" w:rsidRPr="002F00C7" w:rsidRDefault="008340FE" w:rsidP="002D114C">
      <w:pPr>
        <w:jc w:val="center"/>
        <w:rPr>
          <w:b/>
        </w:rPr>
      </w:pPr>
    </w:p>
    <w:p w14:paraId="2FD755BC" w14:textId="77777777" w:rsidR="002D114C" w:rsidRPr="002F00C7" w:rsidRDefault="002D114C" w:rsidP="002D114C">
      <w:pPr>
        <w:jc w:val="center"/>
        <w:rPr>
          <w:b/>
        </w:rPr>
      </w:pPr>
    </w:p>
    <w:p w14:paraId="7300E855" w14:textId="77777777" w:rsidR="002D114C" w:rsidRPr="002F00C7" w:rsidRDefault="002D114C" w:rsidP="002D114C">
      <w:pPr>
        <w:jc w:val="center"/>
        <w:rPr>
          <w:b/>
        </w:rPr>
      </w:pPr>
    </w:p>
    <w:p w14:paraId="04DE04D3" w14:textId="77777777" w:rsidR="002D114C" w:rsidRPr="002F00C7" w:rsidRDefault="002D114C" w:rsidP="002D114C">
      <w:pPr>
        <w:jc w:val="center"/>
        <w:rPr>
          <w:b/>
        </w:rPr>
      </w:pPr>
    </w:p>
    <w:p w14:paraId="546BB8CA" w14:textId="77777777" w:rsidR="002D114C" w:rsidRPr="002F00C7" w:rsidRDefault="002D114C" w:rsidP="002D114C">
      <w:pPr>
        <w:jc w:val="center"/>
        <w:rPr>
          <w:b/>
        </w:rPr>
      </w:pPr>
    </w:p>
    <w:p w14:paraId="439D08AE" w14:textId="77777777" w:rsidR="002D114C" w:rsidRPr="002F00C7" w:rsidRDefault="002D114C" w:rsidP="002D114C">
      <w:pPr>
        <w:jc w:val="center"/>
        <w:rPr>
          <w:b/>
        </w:rPr>
      </w:pPr>
    </w:p>
    <w:p w14:paraId="7A62D93E" w14:textId="3F95E7D9" w:rsidR="002D114C" w:rsidRPr="002F00C7" w:rsidRDefault="002D114C" w:rsidP="002D114C">
      <w:pPr>
        <w:jc w:val="center"/>
        <w:rPr>
          <w:b/>
        </w:rPr>
      </w:pPr>
    </w:p>
    <w:p w14:paraId="74EC580E" w14:textId="77777777" w:rsidR="00B44189" w:rsidRPr="002F00C7" w:rsidRDefault="00B44189" w:rsidP="002D114C">
      <w:pPr>
        <w:jc w:val="center"/>
        <w:rPr>
          <w:b/>
        </w:rPr>
      </w:pPr>
    </w:p>
    <w:p w14:paraId="3D351E27" w14:textId="77777777" w:rsidR="002D114C" w:rsidRPr="002F00C7" w:rsidRDefault="002D114C" w:rsidP="002D114C">
      <w:pPr>
        <w:jc w:val="center"/>
        <w:rPr>
          <w:b/>
        </w:rPr>
      </w:pPr>
    </w:p>
    <w:p w14:paraId="39D2971C" w14:textId="77777777" w:rsidR="002D114C" w:rsidRPr="002F00C7" w:rsidRDefault="002D114C" w:rsidP="002D114C">
      <w:pPr>
        <w:jc w:val="center"/>
        <w:rPr>
          <w:b/>
        </w:rPr>
      </w:pPr>
    </w:p>
    <w:p w14:paraId="5EFBD7F3" w14:textId="77777777" w:rsidR="002D114C" w:rsidRPr="002F00C7" w:rsidRDefault="002D114C" w:rsidP="002D114C">
      <w:pPr>
        <w:jc w:val="center"/>
        <w:rPr>
          <w:b/>
        </w:rPr>
      </w:pPr>
    </w:p>
    <w:p w14:paraId="7E9869C1" w14:textId="77777777" w:rsidR="002D114C" w:rsidRPr="002F00C7" w:rsidRDefault="002D114C" w:rsidP="002D114C">
      <w:pPr>
        <w:spacing w:after="200" w:line="276" w:lineRule="auto"/>
        <w:jc w:val="center"/>
        <w:rPr>
          <w:b/>
          <w:bCs/>
          <w:iCs/>
        </w:rPr>
      </w:pPr>
      <w:r w:rsidRPr="002F00C7">
        <w:rPr>
          <w:b/>
          <w:bCs/>
          <w:iCs/>
        </w:rPr>
        <w:t>ФОНД ОЦЕНОЧНЫХ СРЕДСТВ</w:t>
      </w:r>
    </w:p>
    <w:p w14:paraId="381E0135" w14:textId="77777777" w:rsidR="002D114C" w:rsidRPr="002F00C7" w:rsidRDefault="002D114C" w:rsidP="002D114C">
      <w:pPr>
        <w:spacing w:after="200" w:line="276" w:lineRule="auto"/>
        <w:rPr>
          <w:bCs/>
          <w:iCs/>
        </w:rPr>
      </w:pPr>
    </w:p>
    <w:p w14:paraId="72211DE6" w14:textId="77777777" w:rsidR="002D114C" w:rsidRPr="002F00C7" w:rsidRDefault="002D114C" w:rsidP="002D114C">
      <w:pPr>
        <w:spacing w:after="200" w:line="276" w:lineRule="auto"/>
        <w:jc w:val="center"/>
        <w:rPr>
          <w:bCs/>
          <w:iCs/>
        </w:rPr>
      </w:pPr>
      <w:r w:rsidRPr="002F00C7">
        <w:rPr>
          <w:bCs/>
          <w:iCs/>
        </w:rPr>
        <w:t>по дисциплине</w:t>
      </w:r>
    </w:p>
    <w:p w14:paraId="7B8503FA" w14:textId="3F1AF381" w:rsidR="002D114C" w:rsidRPr="002F00C7" w:rsidRDefault="0044653E" w:rsidP="002D114C">
      <w:pPr>
        <w:pBdr>
          <w:bottom w:val="single" w:sz="4" w:space="1" w:color="auto"/>
        </w:pBdr>
        <w:jc w:val="center"/>
        <w:rPr>
          <w:b/>
          <w:bCs/>
        </w:rPr>
      </w:pPr>
      <w:r>
        <w:rPr>
          <w:b/>
          <w:bCs/>
        </w:rPr>
        <w:t>МЕТОДЫ ФИНИШНОЙ ОБРАБОТКИ И КОНТРОЛЯ КАЧЕСТВА ГОТОВЫХ ИЗДЕЛИЙ</w:t>
      </w:r>
    </w:p>
    <w:p w14:paraId="38F67EBD" w14:textId="346947C2" w:rsidR="002D114C" w:rsidRPr="002F00C7" w:rsidRDefault="002D114C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45F2A64F" w14:textId="08E2ED75" w:rsidR="00B44189" w:rsidRPr="002F00C7" w:rsidRDefault="00B44189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04BC634B" w14:textId="77777777" w:rsidR="00B44189" w:rsidRPr="002F00C7" w:rsidRDefault="00B44189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6368E84F" w14:textId="2F6DB9F1" w:rsidR="002D114C" w:rsidRPr="002F00C7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2F00C7">
        <w:rPr>
          <w:bCs/>
          <w:iCs/>
        </w:rPr>
        <w:t xml:space="preserve">Направление подготовки: </w:t>
      </w:r>
      <w:r w:rsidRPr="002F00C7">
        <w:rPr>
          <w:bCs/>
          <w:iCs/>
        </w:rPr>
        <w:tab/>
      </w:r>
      <w:r w:rsidR="009E3119" w:rsidRPr="002F00C7">
        <w:rPr>
          <w:b/>
          <w:bCs/>
          <w:iCs/>
        </w:rPr>
        <w:t>15.02.09 Аддитивные технологии</w:t>
      </w:r>
      <w:r w:rsidR="0044072E">
        <w:rPr>
          <w:b/>
          <w:bCs/>
          <w:iCs/>
        </w:rPr>
        <w:t xml:space="preserve"> </w:t>
      </w:r>
      <w:r w:rsidR="0044072E" w:rsidRPr="0044072E">
        <w:rPr>
          <w:b/>
          <w:bCs/>
          <w:iCs/>
        </w:rPr>
        <w:t>(2 года 10 месяцев)</w:t>
      </w:r>
      <w:bookmarkStart w:id="1" w:name="_GoBack"/>
      <w:bookmarkEnd w:id="1"/>
    </w:p>
    <w:p w14:paraId="4AA4FBC3" w14:textId="77777777" w:rsidR="002D114C" w:rsidRPr="002F00C7" w:rsidRDefault="002D114C" w:rsidP="002D114C">
      <w:pPr>
        <w:spacing w:after="200" w:line="276" w:lineRule="auto"/>
        <w:rPr>
          <w:bCs/>
          <w:iCs/>
        </w:rPr>
      </w:pPr>
    </w:p>
    <w:p w14:paraId="63A35C86" w14:textId="29ED2935" w:rsidR="002D114C" w:rsidRPr="002F00C7" w:rsidRDefault="008D06F2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8D06F2">
        <w:rPr>
          <w:bCs/>
          <w:iCs/>
        </w:rPr>
        <w:t xml:space="preserve">Направленность: </w:t>
      </w:r>
      <w:r w:rsidRPr="008D06F2">
        <w:rPr>
          <w:bCs/>
          <w:iCs/>
        </w:rPr>
        <w:tab/>
        <w:t>Аддитивные технологии в ракетно-космической промышленности и авиастроении</w:t>
      </w:r>
      <w:r w:rsidR="002D114C" w:rsidRPr="002F00C7">
        <w:rPr>
          <w:bCs/>
          <w:iCs/>
        </w:rPr>
        <w:t xml:space="preserve"> </w:t>
      </w:r>
      <w:r w:rsidR="002D114C" w:rsidRPr="002F00C7">
        <w:rPr>
          <w:bCs/>
          <w:iCs/>
        </w:rPr>
        <w:tab/>
      </w:r>
    </w:p>
    <w:p w14:paraId="0D215F05" w14:textId="77777777" w:rsidR="002D114C" w:rsidRPr="002F00C7" w:rsidRDefault="002D114C" w:rsidP="002D114C">
      <w:pPr>
        <w:spacing w:after="200" w:line="276" w:lineRule="auto"/>
        <w:rPr>
          <w:bCs/>
          <w:iCs/>
        </w:rPr>
      </w:pPr>
    </w:p>
    <w:p w14:paraId="5446EA3A" w14:textId="29055C97" w:rsidR="002D114C" w:rsidRPr="002F00C7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2F00C7">
        <w:rPr>
          <w:bCs/>
          <w:iCs/>
        </w:rPr>
        <w:t xml:space="preserve">Уровень образования: </w:t>
      </w:r>
      <w:r w:rsidRPr="002F00C7">
        <w:rPr>
          <w:bCs/>
          <w:iCs/>
        </w:rPr>
        <w:tab/>
      </w:r>
      <w:r w:rsidR="00A4585B" w:rsidRPr="002F00C7">
        <w:rPr>
          <w:bCs/>
          <w:iCs/>
        </w:rPr>
        <w:t xml:space="preserve">             </w:t>
      </w:r>
      <w:r w:rsidR="00137ECA" w:rsidRPr="002F00C7">
        <w:t>СПО</w:t>
      </w:r>
    </w:p>
    <w:p w14:paraId="3F94A1BD" w14:textId="77777777" w:rsidR="002D114C" w:rsidRPr="002F00C7" w:rsidRDefault="002D114C" w:rsidP="002D114C">
      <w:pPr>
        <w:spacing w:after="200" w:line="276" w:lineRule="auto"/>
        <w:rPr>
          <w:bCs/>
          <w:iCs/>
        </w:rPr>
      </w:pPr>
    </w:p>
    <w:p w14:paraId="440DB45D" w14:textId="2C503FD4" w:rsidR="002D114C" w:rsidRPr="002F00C7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2F00C7">
        <w:rPr>
          <w:bCs/>
          <w:iCs/>
        </w:rPr>
        <w:t xml:space="preserve">Форма обучения: </w:t>
      </w:r>
      <w:r w:rsidRPr="002F00C7">
        <w:rPr>
          <w:bCs/>
          <w:iCs/>
        </w:rPr>
        <w:tab/>
      </w:r>
      <w:r w:rsidR="00C54E0B" w:rsidRPr="002F00C7">
        <w:rPr>
          <w:bCs/>
          <w:iCs/>
        </w:rPr>
        <w:tab/>
      </w:r>
      <w:r w:rsidR="00C54E0B" w:rsidRPr="002F00C7">
        <w:rPr>
          <w:bCs/>
          <w:iCs/>
        </w:rPr>
        <w:tab/>
      </w:r>
      <w:r w:rsidRPr="002F00C7">
        <w:t>Очная</w:t>
      </w:r>
    </w:p>
    <w:p w14:paraId="6A3E86C1" w14:textId="77777777" w:rsidR="002D114C" w:rsidRPr="002F00C7" w:rsidRDefault="002D114C" w:rsidP="002D114C">
      <w:pPr>
        <w:spacing w:after="200" w:line="276" w:lineRule="auto"/>
        <w:rPr>
          <w:bCs/>
          <w:iCs/>
        </w:rPr>
      </w:pPr>
    </w:p>
    <w:p w14:paraId="7BC4869B" w14:textId="29FB0454" w:rsidR="002D114C" w:rsidRPr="002F00C7" w:rsidRDefault="002D114C" w:rsidP="002D114C">
      <w:pPr>
        <w:spacing w:after="200" w:line="276" w:lineRule="auto"/>
        <w:rPr>
          <w:bCs/>
          <w:iCs/>
        </w:rPr>
      </w:pPr>
    </w:p>
    <w:p w14:paraId="1DE1CC15" w14:textId="7A5EF2A1" w:rsidR="00B44189" w:rsidRPr="002F00C7" w:rsidRDefault="00B44189" w:rsidP="002D114C">
      <w:pPr>
        <w:spacing w:after="200" w:line="276" w:lineRule="auto"/>
        <w:rPr>
          <w:bCs/>
          <w:iCs/>
        </w:rPr>
      </w:pPr>
    </w:p>
    <w:p w14:paraId="278F02C0" w14:textId="77777777" w:rsidR="00B44189" w:rsidRPr="002F00C7" w:rsidRDefault="00B44189" w:rsidP="002D114C">
      <w:pPr>
        <w:spacing w:after="200" w:line="276" w:lineRule="auto"/>
        <w:rPr>
          <w:bCs/>
          <w:iCs/>
        </w:rPr>
      </w:pPr>
    </w:p>
    <w:p w14:paraId="4D35A25A" w14:textId="1DA22227" w:rsidR="008340FE" w:rsidRPr="002F00C7" w:rsidRDefault="008340FE" w:rsidP="002D114C">
      <w:pPr>
        <w:spacing w:after="200" w:line="276" w:lineRule="auto"/>
        <w:rPr>
          <w:bCs/>
          <w:iCs/>
        </w:rPr>
      </w:pPr>
    </w:p>
    <w:p w14:paraId="7004E245" w14:textId="06696270" w:rsidR="008340FE" w:rsidRPr="002F00C7" w:rsidRDefault="008340FE" w:rsidP="002D114C">
      <w:pPr>
        <w:spacing w:after="200" w:line="276" w:lineRule="auto"/>
        <w:rPr>
          <w:bCs/>
          <w:iCs/>
        </w:rPr>
      </w:pPr>
    </w:p>
    <w:p w14:paraId="13F20F6C" w14:textId="77777777" w:rsidR="008340FE" w:rsidRPr="002F00C7" w:rsidRDefault="008340FE" w:rsidP="002D114C">
      <w:pPr>
        <w:spacing w:after="200" w:line="276" w:lineRule="auto"/>
        <w:rPr>
          <w:bCs/>
          <w:iCs/>
        </w:rPr>
      </w:pPr>
    </w:p>
    <w:p w14:paraId="2B91640B" w14:textId="77777777" w:rsidR="00C54E0B" w:rsidRPr="002F00C7" w:rsidRDefault="00C54E0B" w:rsidP="002D114C">
      <w:pPr>
        <w:spacing w:after="200" w:line="276" w:lineRule="auto"/>
        <w:rPr>
          <w:bCs/>
          <w:iCs/>
        </w:rPr>
      </w:pPr>
    </w:p>
    <w:p w14:paraId="3D6CE91C" w14:textId="77777777" w:rsidR="002D114C" w:rsidRPr="002F00C7" w:rsidRDefault="002D114C" w:rsidP="002D114C">
      <w:pPr>
        <w:jc w:val="center"/>
        <w:rPr>
          <w:bCs/>
          <w:iCs/>
        </w:rPr>
      </w:pPr>
      <w:r w:rsidRPr="002F00C7">
        <w:rPr>
          <w:bCs/>
          <w:iCs/>
        </w:rPr>
        <w:t>Санкт-Петербург</w:t>
      </w:r>
    </w:p>
    <w:p w14:paraId="1637BA4E" w14:textId="4A5FC62B" w:rsidR="002D114C" w:rsidRPr="002F00C7" w:rsidRDefault="002D114C" w:rsidP="002D114C">
      <w:pPr>
        <w:jc w:val="center"/>
        <w:rPr>
          <w:bCs/>
          <w:iCs/>
        </w:rPr>
      </w:pPr>
      <w:r w:rsidRPr="002F00C7">
        <w:rPr>
          <w:bCs/>
          <w:iCs/>
        </w:rPr>
        <w:t>202</w:t>
      </w:r>
      <w:r w:rsidR="003343C4">
        <w:rPr>
          <w:bCs/>
          <w:iCs/>
        </w:rPr>
        <w:t>4</w:t>
      </w:r>
      <w:r w:rsidR="00C54E0B" w:rsidRPr="002F00C7">
        <w:rPr>
          <w:bCs/>
          <w:iCs/>
        </w:rPr>
        <w:t xml:space="preserve"> г.</w:t>
      </w:r>
    </w:p>
    <w:p w14:paraId="69FDE1E0" w14:textId="77777777" w:rsidR="002D114C" w:rsidRPr="002F00C7" w:rsidRDefault="002D114C" w:rsidP="002D114C">
      <w:pPr>
        <w:sectPr w:rsidR="002D114C" w:rsidRPr="002F00C7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021535AA" w14:textId="77777777" w:rsidR="0094583E" w:rsidRPr="002F00C7" w:rsidRDefault="0094583E" w:rsidP="0094583E">
      <w:pPr>
        <w:jc w:val="center"/>
        <w:rPr>
          <w:b/>
          <w:bCs/>
        </w:rPr>
      </w:pPr>
    </w:p>
    <w:p w14:paraId="28437B75" w14:textId="4A6BD490" w:rsidR="00D87811" w:rsidRPr="002F00C7" w:rsidRDefault="00762479" w:rsidP="00D87811">
      <w:pPr>
        <w:jc w:val="both"/>
        <w:rPr>
          <w:color w:val="000000"/>
        </w:rPr>
      </w:pPr>
      <w:r w:rsidRPr="002F00C7">
        <w:t>ПК 3.</w:t>
      </w:r>
      <w:r w:rsidR="0044653E">
        <w:t>3 Производить анализ конструкторской документации с целью повышения технологичности применительно к аддитивным технологиям</w:t>
      </w:r>
    </w:p>
    <w:p w14:paraId="26996611" w14:textId="77777777" w:rsidR="00C54E0B" w:rsidRPr="002F00C7" w:rsidRDefault="00C54E0B" w:rsidP="0094583E">
      <w:pPr>
        <w:rPr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70"/>
        <w:gridCol w:w="1228"/>
        <w:gridCol w:w="1039"/>
      </w:tblGrid>
      <w:tr w:rsidR="009803D7" w:rsidRPr="002F00C7" w14:paraId="6BB12AC2" w14:textId="77777777" w:rsidTr="000E79E6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9803D7" w:rsidRPr="002F00C7" w:rsidRDefault="009803D7" w:rsidP="0094583E">
            <w:pPr>
              <w:jc w:val="center"/>
              <w:rPr>
                <w:sz w:val="20"/>
                <w:szCs w:val="20"/>
              </w:rPr>
            </w:pPr>
            <w:r w:rsidRPr="002F00C7">
              <w:rPr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9803D7" w:rsidRPr="002F00C7" w:rsidRDefault="009803D7" w:rsidP="0094583E">
            <w:pPr>
              <w:jc w:val="center"/>
              <w:rPr>
                <w:sz w:val="20"/>
                <w:szCs w:val="20"/>
              </w:rPr>
            </w:pPr>
            <w:r w:rsidRPr="002F00C7">
              <w:rPr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56CEC1E2" w14:textId="75F73FBD" w:rsidR="009803D7" w:rsidRPr="002F00C7" w:rsidRDefault="009803D7" w:rsidP="0094583E">
            <w:pPr>
              <w:jc w:val="center"/>
              <w:rPr>
                <w:sz w:val="20"/>
                <w:szCs w:val="20"/>
              </w:rPr>
            </w:pPr>
            <w:r w:rsidRPr="002F00C7">
              <w:rPr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  <w:vAlign w:val="center"/>
          </w:tcPr>
          <w:p w14:paraId="54F0EC04" w14:textId="29551CD7" w:rsidR="009803D7" w:rsidRPr="002F00C7" w:rsidRDefault="009803D7" w:rsidP="0094583E">
            <w:pPr>
              <w:jc w:val="center"/>
              <w:rPr>
                <w:sz w:val="20"/>
                <w:szCs w:val="20"/>
              </w:rPr>
            </w:pPr>
            <w:r w:rsidRPr="002F00C7">
              <w:rPr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399B4B64" w14:textId="41401C3A" w:rsidR="009803D7" w:rsidRPr="002F00C7" w:rsidRDefault="009803D7" w:rsidP="0094583E">
            <w:pPr>
              <w:jc w:val="center"/>
              <w:rPr>
                <w:sz w:val="20"/>
                <w:szCs w:val="20"/>
              </w:rPr>
            </w:pPr>
            <w:r w:rsidRPr="002F00C7">
              <w:rPr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  <w:vAlign w:val="center"/>
          </w:tcPr>
          <w:p w14:paraId="15A8116C" w14:textId="5387B8C8" w:rsidR="009803D7" w:rsidRPr="002F00C7" w:rsidRDefault="009803D7" w:rsidP="0094583E">
            <w:pPr>
              <w:jc w:val="center"/>
              <w:rPr>
                <w:sz w:val="20"/>
                <w:szCs w:val="20"/>
              </w:rPr>
            </w:pPr>
            <w:r w:rsidRPr="002F00C7">
              <w:rPr>
                <w:b/>
                <w:sz w:val="20"/>
                <w:szCs w:val="20"/>
              </w:rPr>
              <w:t>Время ответа, мин.</w:t>
            </w:r>
          </w:p>
        </w:tc>
      </w:tr>
      <w:tr w:rsidR="009803D7" w:rsidRPr="002F00C7" w14:paraId="75D0BD7B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9803D7" w:rsidRPr="002F00C7" w:rsidRDefault="009803D7" w:rsidP="009803D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69E3FCE" w14:textId="77777777" w:rsidR="009803D7" w:rsidRPr="00DE7F9C" w:rsidRDefault="0094583E" w:rsidP="00555A70">
            <w:pPr>
              <w:ind w:firstLine="318"/>
              <w:jc w:val="both"/>
            </w:pPr>
            <w:r w:rsidRPr="00DE7F9C">
              <w:t>Прочитайте текст и установите соответствие</w:t>
            </w:r>
          </w:p>
          <w:p w14:paraId="4FD9BBB1" w14:textId="77777777" w:rsidR="008340FE" w:rsidRPr="00DE7F9C" w:rsidRDefault="008340FE" w:rsidP="00555A70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</w:p>
          <w:p w14:paraId="150AC6E2" w14:textId="7A25A52D" w:rsidR="00695ED5" w:rsidRPr="00DE7F9C" w:rsidRDefault="00DE7F9C" w:rsidP="00555A70">
            <w:pPr>
              <w:widowControl w:val="0"/>
              <w:ind w:firstLine="318"/>
              <w:jc w:val="both"/>
            </w:pPr>
            <w:r w:rsidRPr="00DE7F9C">
              <w:t>Определите виды прототипов в соответствии с их классификацией</w:t>
            </w:r>
          </w:p>
          <w:p w14:paraId="1939D6CD" w14:textId="673385A9" w:rsidR="00695ED5" w:rsidRPr="00DE7F9C" w:rsidRDefault="00695ED5" w:rsidP="00555A70">
            <w:pPr>
              <w:widowControl w:val="0"/>
              <w:ind w:firstLine="318"/>
              <w:jc w:val="both"/>
            </w:pPr>
          </w:p>
          <w:p w14:paraId="19178BBE" w14:textId="77777777" w:rsidR="00695ED5" w:rsidRPr="00DE7F9C" w:rsidRDefault="00695ED5" w:rsidP="00555A70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3E0467D7" w14:textId="027B056E" w:rsidR="00CB63DC" w:rsidRPr="00DE7F9C" w:rsidRDefault="00CB63DC" w:rsidP="00555A70">
            <w:pPr>
              <w:ind w:firstLine="318"/>
              <w:jc w:val="both"/>
            </w:pPr>
            <w:r w:rsidRPr="00DE7F9C">
              <w:t>К каждой позиции</w:t>
            </w:r>
            <w:r w:rsidR="00555A70" w:rsidRPr="00DE7F9C">
              <w:t xml:space="preserve"> </w:t>
            </w:r>
            <w:r w:rsidRPr="00DE7F9C">
              <w:t>в левом столбце</w:t>
            </w:r>
            <w:r w:rsidR="00555A70" w:rsidRPr="00DE7F9C">
              <w:t xml:space="preserve">, </w:t>
            </w:r>
            <w:r w:rsidRPr="00DE7F9C">
              <w:t>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1741"/>
              <w:gridCol w:w="791"/>
              <w:gridCol w:w="3949"/>
            </w:tblGrid>
            <w:tr w:rsidR="007F0124" w:rsidRPr="00DE7F9C" w14:paraId="4159DE1F" w14:textId="77777777" w:rsidTr="003343C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80AE7C4" w14:textId="77777777" w:rsidR="007F0124" w:rsidRPr="00DE7F9C" w:rsidRDefault="007F012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E7F9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1741" w:type="dxa"/>
                  <w:tcMar>
                    <w:left w:w="28" w:type="dxa"/>
                    <w:right w:w="28" w:type="dxa"/>
                  </w:tcMar>
                </w:tcPr>
                <w:p w14:paraId="556A4289" w14:textId="1DDFACFE" w:rsidR="007F0124" w:rsidRPr="00DE7F9C" w:rsidRDefault="00DE7F9C" w:rsidP="00DE7F9C">
                  <w:pPr>
                    <w:jc w:val="both"/>
                  </w:pPr>
                  <w:r w:rsidRPr="00DE7F9C">
                    <w:t>Промышленный</w:t>
                  </w:r>
                </w:p>
              </w:tc>
              <w:tc>
                <w:tcPr>
                  <w:tcW w:w="791" w:type="dxa"/>
                  <w:tcMar>
                    <w:left w:w="28" w:type="dxa"/>
                    <w:right w:w="28" w:type="dxa"/>
                  </w:tcMar>
                </w:tcPr>
                <w:p w14:paraId="6887772E" w14:textId="77777777" w:rsidR="007F0124" w:rsidRPr="00DE7F9C" w:rsidRDefault="007F012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E7F9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3949" w:type="dxa"/>
                  <w:tcMar>
                    <w:left w:w="28" w:type="dxa"/>
                    <w:right w:w="28" w:type="dxa"/>
                  </w:tcMar>
                </w:tcPr>
                <w:p w14:paraId="2FF411C1" w14:textId="04D8F562" w:rsidR="007F0124" w:rsidRPr="00DE7F9C" w:rsidRDefault="00DE7F9C" w:rsidP="00FB1464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DE7F9C">
                    <w:rPr>
                      <w:rFonts w:ascii="Times New Roman" w:hAnsi="Times New Roman" w:cs="Times New Roman"/>
                    </w:rPr>
                    <w:t xml:space="preserve">Применяют в машиностроении, авиа- и </w:t>
                  </w:r>
                  <w:proofErr w:type="spellStart"/>
                  <w:r w:rsidRPr="00DE7F9C">
                    <w:rPr>
                      <w:rFonts w:ascii="Times New Roman" w:hAnsi="Times New Roman" w:cs="Times New Roman"/>
                    </w:rPr>
                    <w:t>космоинженерии</w:t>
                  </w:r>
                  <w:proofErr w:type="spellEnd"/>
                  <w:r w:rsidRPr="00DE7F9C">
                    <w:rPr>
                      <w:rFonts w:ascii="Times New Roman" w:hAnsi="Times New Roman" w:cs="Times New Roman"/>
                    </w:rPr>
                    <w:t>. Это модели разных видов водного, наземного и воздушного транспорта</w:t>
                  </w:r>
                </w:p>
              </w:tc>
            </w:tr>
            <w:tr w:rsidR="007F0124" w:rsidRPr="00DE7F9C" w14:paraId="62D868FA" w14:textId="77777777" w:rsidTr="003343C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FAB3044" w14:textId="77777777" w:rsidR="007F0124" w:rsidRPr="00DE7F9C" w:rsidRDefault="007F012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E7F9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1741" w:type="dxa"/>
                  <w:tcMar>
                    <w:left w:w="28" w:type="dxa"/>
                    <w:right w:w="28" w:type="dxa"/>
                  </w:tcMar>
                </w:tcPr>
                <w:p w14:paraId="556774D9" w14:textId="7980C30F" w:rsidR="007F0124" w:rsidRPr="00DE7F9C" w:rsidRDefault="00DE7F9C" w:rsidP="00137ECA">
                  <w:pPr>
                    <w:jc w:val="both"/>
                  </w:pPr>
                  <w:r w:rsidRPr="00DE7F9C">
                    <w:t>Транспортный</w:t>
                  </w:r>
                </w:p>
              </w:tc>
              <w:tc>
                <w:tcPr>
                  <w:tcW w:w="791" w:type="dxa"/>
                  <w:tcMar>
                    <w:left w:w="28" w:type="dxa"/>
                    <w:right w:w="28" w:type="dxa"/>
                  </w:tcMar>
                </w:tcPr>
                <w:p w14:paraId="7CFA81FE" w14:textId="77777777" w:rsidR="007F0124" w:rsidRPr="00DE7F9C" w:rsidRDefault="007F012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E7F9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3949" w:type="dxa"/>
                  <w:tcMar>
                    <w:left w:w="28" w:type="dxa"/>
                    <w:right w:w="28" w:type="dxa"/>
                  </w:tcMar>
                </w:tcPr>
                <w:p w14:paraId="3159F352" w14:textId="2143BB1B" w:rsidR="007F0124" w:rsidRPr="00DE7F9C" w:rsidRDefault="00DE7F9C" w:rsidP="00FB1464">
                  <w:pPr>
                    <w:spacing w:line="0" w:lineRule="atLeast"/>
                    <w:jc w:val="both"/>
                  </w:pPr>
                  <w:r w:rsidRPr="00DE7F9C">
                    <w:t>Выставочный экземпляр продукта или установки</w:t>
                  </w:r>
                </w:p>
              </w:tc>
            </w:tr>
            <w:tr w:rsidR="007F0124" w:rsidRPr="00DE7F9C" w14:paraId="6FAEE7ED" w14:textId="77777777" w:rsidTr="003343C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3403702" w14:textId="77777777" w:rsidR="007F0124" w:rsidRPr="00DE7F9C" w:rsidRDefault="007F012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E7F9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1741" w:type="dxa"/>
                  <w:tcMar>
                    <w:left w:w="28" w:type="dxa"/>
                    <w:right w:w="28" w:type="dxa"/>
                  </w:tcMar>
                </w:tcPr>
                <w:p w14:paraId="718B08B0" w14:textId="3FD436BB" w:rsidR="007F0124" w:rsidRPr="00DE7F9C" w:rsidRDefault="00DE7F9C" w:rsidP="00137ECA">
                  <w:pPr>
                    <w:spacing w:line="0" w:lineRule="atLeast"/>
                    <w:jc w:val="both"/>
                  </w:pPr>
                  <w:r w:rsidRPr="00DE7F9C">
                    <w:t>Товарный</w:t>
                  </w:r>
                </w:p>
              </w:tc>
              <w:tc>
                <w:tcPr>
                  <w:tcW w:w="791" w:type="dxa"/>
                  <w:tcMar>
                    <w:left w:w="28" w:type="dxa"/>
                    <w:right w:w="28" w:type="dxa"/>
                  </w:tcMar>
                </w:tcPr>
                <w:p w14:paraId="7DD93448" w14:textId="77777777" w:rsidR="007F0124" w:rsidRPr="00DE7F9C" w:rsidRDefault="007F012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E7F9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3949" w:type="dxa"/>
                  <w:tcMar>
                    <w:left w:w="28" w:type="dxa"/>
                    <w:right w:w="28" w:type="dxa"/>
                  </w:tcMar>
                </w:tcPr>
                <w:p w14:paraId="10B7A12D" w14:textId="6AFC4460" w:rsidR="007F0124" w:rsidRPr="00DE7F9C" w:rsidRDefault="00DE7F9C" w:rsidP="00FB1464">
                  <w:pPr>
                    <w:spacing w:line="0" w:lineRule="atLeast"/>
                    <w:jc w:val="both"/>
                  </w:pPr>
                  <w:r w:rsidRPr="00DE7F9C">
                    <w:t>Объемный макет города, помещения и других объектов в сфере дизайна, интерьера и архитектурных строений</w:t>
                  </w:r>
                </w:p>
              </w:tc>
            </w:tr>
            <w:tr w:rsidR="007F0124" w:rsidRPr="00DE7F9C" w14:paraId="7AD0A828" w14:textId="77777777" w:rsidTr="003343C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6C86B0D" w14:textId="717DD268" w:rsidR="007F0124" w:rsidRPr="00DE7F9C" w:rsidRDefault="007F0124" w:rsidP="00695ED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41" w:type="dxa"/>
                  <w:tcMar>
                    <w:left w:w="28" w:type="dxa"/>
                    <w:right w:w="28" w:type="dxa"/>
                  </w:tcMar>
                </w:tcPr>
                <w:p w14:paraId="31BFD00E" w14:textId="62E6ED4B" w:rsidR="007F0124" w:rsidRPr="00DE7F9C" w:rsidRDefault="007F0124" w:rsidP="00137ECA">
                  <w:pPr>
                    <w:jc w:val="both"/>
                  </w:pPr>
                </w:p>
              </w:tc>
              <w:tc>
                <w:tcPr>
                  <w:tcW w:w="791" w:type="dxa"/>
                  <w:tcMar>
                    <w:left w:w="28" w:type="dxa"/>
                    <w:right w:w="28" w:type="dxa"/>
                  </w:tcMar>
                </w:tcPr>
                <w:p w14:paraId="269D6601" w14:textId="1A462E1D" w:rsidR="007F0124" w:rsidRPr="00DE7F9C" w:rsidRDefault="00DE7F9C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E7F9C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3949" w:type="dxa"/>
                  <w:tcMar>
                    <w:left w:w="28" w:type="dxa"/>
                    <w:right w:w="28" w:type="dxa"/>
                  </w:tcMar>
                </w:tcPr>
                <w:p w14:paraId="7F5F01B0" w14:textId="23A8FAB6" w:rsidR="007F0124" w:rsidRPr="00DE7F9C" w:rsidRDefault="00DE7F9C" w:rsidP="00FB1464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DE7F9C">
                    <w:rPr>
                      <w:rFonts w:ascii="Times New Roman" w:hAnsi="Times New Roman" w:cs="Times New Roman"/>
                    </w:rPr>
                    <w:t>Образцы, которые создают на предприятиях – запчасть, деталь, корпус,…</w:t>
                  </w:r>
                </w:p>
              </w:tc>
            </w:tr>
          </w:tbl>
          <w:p w14:paraId="64889360" w14:textId="6C49CEC4" w:rsidR="0094583E" w:rsidRPr="00DE7F9C" w:rsidRDefault="0094583E" w:rsidP="00F12DB1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21F0CB5" w14:textId="77777777" w:rsidR="009803D7" w:rsidRPr="00DE7F9C" w:rsidRDefault="009803D7" w:rsidP="00436DD0"/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695ED5" w:rsidRPr="00DE7F9C" w14:paraId="3F5631A5" w14:textId="189749AA" w:rsidTr="00695ED5">
              <w:tc>
                <w:tcPr>
                  <w:tcW w:w="532" w:type="dxa"/>
                </w:tcPr>
                <w:p w14:paraId="5C377416" w14:textId="544DD9DC" w:rsidR="00695ED5" w:rsidRPr="00DE7F9C" w:rsidRDefault="00695ED5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E7F9C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566D6541" w14:textId="49ABB73F" w:rsidR="00695ED5" w:rsidRPr="00DE7F9C" w:rsidRDefault="00695ED5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E7F9C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3DD252B8" w14:textId="5BA1BC0F" w:rsidR="00695ED5" w:rsidRPr="00DE7F9C" w:rsidRDefault="00695ED5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E7F9C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695ED5" w:rsidRPr="00DE7F9C" w14:paraId="681C8F1D" w14:textId="1B2CA401" w:rsidTr="00695ED5">
              <w:tc>
                <w:tcPr>
                  <w:tcW w:w="532" w:type="dxa"/>
                </w:tcPr>
                <w:p w14:paraId="68BB6307" w14:textId="56DF9F49" w:rsidR="00695ED5" w:rsidRPr="00DE7F9C" w:rsidRDefault="00DE7F9C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E7F9C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532" w:type="dxa"/>
                </w:tcPr>
                <w:p w14:paraId="77D2E672" w14:textId="091F5176" w:rsidR="00695ED5" w:rsidRPr="00DE7F9C" w:rsidRDefault="00DE7F9C" w:rsidP="00C42402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DE7F9C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70DF9A9F" w14:textId="1184CF7F" w:rsidR="00695ED5" w:rsidRPr="00DE7F9C" w:rsidRDefault="00DE7F9C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E7F9C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</w:tr>
          </w:tbl>
          <w:p w14:paraId="668AB339" w14:textId="153B2D21" w:rsidR="00FB1F19" w:rsidRPr="00DE7F9C" w:rsidRDefault="00FB1F19" w:rsidP="00436DD0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20A7A61" w14:textId="7CB16A92" w:rsidR="009803D7" w:rsidRPr="00DE7F9C" w:rsidRDefault="00436DD0" w:rsidP="0094583E">
            <w:pPr>
              <w:jc w:val="center"/>
              <w:rPr>
                <w:sz w:val="20"/>
                <w:szCs w:val="20"/>
              </w:rPr>
            </w:pPr>
            <w:r w:rsidRPr="00DE7F9C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705D1ED" w14:textId="74105490" w:rsidR="009803D7" w:rsidRPr="00DE7F9C" w:rsidRDefault="00436DD0" w:rsidP="0094583E">
            <w:pPr>
              <w:jc w:val="center"/>
              <w:rPr>
                <w:sz w:val="20"/>
                <w:szCs w:val="20"/>
              </w:rPr>
            </w:pPr>
            <w:r w:rsidRPr="00DE7F9C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55534025" w14:textId="030752E1" w:rsidR="009803D7" w:rsidRPr="00DE7F9C" w:rsidRDefault="00137ECA" w:rsidP="0094583E">
            <w:pPr>
              <w:jc w:val="center"/>
              <w:rPr>
                <w:sz w:val="20"/>
                <w:szCs w:val="20"/>
              </w:rPr>
            </w:pPr>
            <w:r w:rsidRPr="00DE7F9C">
              <w:rPr>
                <w:sz w:val="20"/>
                <w:szCs w:val="20"/>
              </w:rPr>
              <w:t>3 минуты</w:t>
            </w:r>
          </w:p>
        </w:tc>
      </w:tr>
      <w:tr w:rsidR="00555A70" w:rsidRPr="002F00C7" w14:paraId="2FDDDFF6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555A70" w:rsidRPr="002F00C7" w:rsidRDefault="00555A70" w:rsidP="00555A7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10C4EB1" w14:textId="77777777" w:rsidR="00555A70" w:rsidRPr="00BD6058" w:rsidRDefault="00555A70" w:rsidP="00555A70">
            <w:pPr>
              <w:ind w:firstLine="318"/>
              <w:jc w:val="both"/>
            </w:pPr>
            <w:r w:rsidRPr="00BD6058">
              <w:t>Прочитайте текст и установите соответствие</w:t>
            </w:r>
          </w:p>
          <w:p w14:paraId="459795C7" w14:textId="77777777" w:rsidR="008340FE" w:rsidRPr="00BD6058" w:rsidRDefault="008340FE" w:rsidP="00C54E0B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</w:p>
          <w:p w14:paraId="19DFA928" w14:textId="39CD7897" w:rsidR="00695ED5" w:rsidRPr="00BD6058" w:rsidRDefault="00DE7F9C" w:rsidP="00DE7F9C">
            <w:pPr>
              <w:widowControl w:val="0"/>
              <w:ind w:firstLine="318"/>
              <w:jc w:val="both"/>
            </w:pPr>
            <w:r w:rsidRPr="00BD6058">
              <w:t>На фотографиях представлены четыре 3D-принтера с разной кинематикой. Установите соответствие буквы обозначения принтера и наименования кинематики</w:t>
            </w:r>
          </w:p>
          <w:p w14:paraId="3F6510BC" w14:textId="77777777" w:rsidR="00695ED5" w:rsidRPr="00BD6058" w:rsidRDefault="00695ED5" w:rsidP="00C54E0B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583E2486" w14:textId="70139611" w:rsidR="00555A70" w:rsidRPr="00BD6058" w:rsidRDefault="00555A70" w:rsidP="00555A70">
            <w:pPr>
              <w:ind w:firstLine="318"/>
              <w:jc w:val="both"/>
            </w:pPr>
            <w:r w:rsidRPr="00BD6058">
              <w:t>К каждой позиции в левом столбце, являющейся условиями наращения капитала, подберите позицию из правого столбца.</w:t>
            </w:r>
          </w:p>
          <w:p w14:paraId="3A70FC38" w14:textId="77777777" w:rsidR="00FD3B0A" w:rsidRPr="00BD6058" w:rsidRDefault="00FD3B0A" w:rsidP="00555A70">
            <w:pPr>
              <w:ind w:firstLine="318"/>
              <w:jc w:val="both"/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04"/>
              <w:gridCol w:w="3304"/>
              <w:gridCol w:w="363"/>
              <w:gridCol w:w="3146"/>
            </w:tblGrid>
            <w:tr w:rsidR="00555A70" w:rsidRPr="00BD6058" w14:paraId="3F8411A1" w14:textId="77777777" w:rsidTr="0010458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30C0DC2" w14:textId="77777777" w:rsidR="00555A70" w:rsidRPr="00BD6058" w:rsidRDefault="00555A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D6058">
                    <w:rPr>
                      <w:rFonts w:ascii="Times New Roman" w:hAnsi="Times New Roman" w:cs="Times New Roman"/>
                    </w:rPr>
                    <w:lastRenderedPageBreak/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078A696" w14:textId="280D5FA2" w:rsidR="00555A70" w:rsidRPr="00BD6058" w:rsidRDefault="00DE7F9C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BD6058">
                    <w:rPr>
                      <w:rFonts w:ascii="Times New Roman" w:hAnsi="Times New Roman" w:cs="Times New Roman"/>
                    </w:rPr>
                    <w:t>картезианская кинематика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F9BC3E7" w14:textId="77777777" w:rsidR="00555A70" w:rsidRPr="00BD6058" w:rsidRDefault="00555A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D6058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634" w:type="dxa"/>
                  <w:tcMar>
                    <w:left w:w="28" w:type="dxa"/>
                    <w:right w:w="28" w:type="dxa"/>
                  </w:tcMar>
                </w:tcPr>
                <w:p w14:paraId="65B72E9C" w14:textId="18F27B19" w:rsidR="00555A70" w:rsidRPr="00BD6058" w:rsidRDefault="00DE7F9C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BD6058">
                    <w:rPr>
                      <w:rFonts w:ascii="Times New Roman" w:eastAsia="Times New Roman" w:hAnsi="Times New Roman" w:cs="Times New Roman"/>
                      <w:noProof/>
                      <w:kern w:val="0"/>
                      <w:lang w:eastAsia="ru-RU"/>
                      <w14:ligatures w14:val="none"/>
                    </w:rPr>
                    <w:drawing>
                      <wp:inline distT="0" distB="0" distL="0" distR="0" wp14:anchorId="29691D83" wp14:editId="409E039B">
                        <wp:extent cx="1962424" cy="1781424"/>
                        <wp:effectExtent l="0" t="0" r="0" b="9525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2424" cy="178142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55A70" w:rsidRPr="00BD6058" w14:paraId="4BBB6DEE" w14:textId="77777777" w:rsidTr="0010458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8A52A19" w14:textId="77777777" w:rsidR="00555A70" w:rsidRPr="00BD6058" w:rsidRDefault="00555A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D6058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34CEE68" w14:textId="22BDDF39" w:rsidR="00555A70" w:rsidRPr="00BD6058" w:rsidRDefault="00DE7F9C" w:rsidP="00555A70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BD6058">
                    <w:rPr>
                      <w:rFonts w:ascii="Times New Roman" w:hAnsi="Times New Roman" w:cs="Times New Roman"/>
                    </w:rPr>
                    <w:t>полярная кинематика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962BFC8" w14:textId="77777777" w:rsidR="00555A70" w:rsidRPr="00BD6058" w:rsidRDefault="00555A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D6058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634" w:type="dxa"/>
                  <w:tcMar>
                    <w:left w:w="28" w:type="dxa"/>
                    <w:right w:w="28" w:type="dxa"/>
                  </w:tcMar>
                </w:tcPr>
                <w:p w14:paraId="1C6437BF" w14:textId="4D1C07CE" w:rsidR="00555A70" w:rsidRPr="00BD6058" w:rsidRDefault="00DE7F9C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BD6058">
                    <w:rPr>
                      <w:rFonts w:ascii="Times New Roman" w:eastAsia="Times New Roman" w:hAnsi="Times New Roman" w:cs="Times New Roman"/>
                      <w:noProof/>
                      <w:kern w:val="0"/>
                      <w:lang w:eastAsia="ru-RU"/>
                      <w14:ligatures w14:val="none"/>
                    </w:rPr>
                    <w:drawing>
                      <wp:inline distT="0" distB="0" distL="0" distR="0" wp14:anchorId="476446D2" wp14:editId="6CFDD016">
                        <wp:extent cx="1590897" cy="1762371"/>
                        <wp:effectExtent l="0" t="0" r="9525" b="9525"/>
                        <wp:docPr id="3" name="Рисунок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90897" cy="176237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55A70" w:rsidRPr="00BD6058" w14:paraId="09659C74" w14:textId="77777777" w:rsidTr="0010458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075319A" w14:textId="77777777" w:rsidR="00555A70" w:rsidRPr="00BD6058" w:rsidRDefault="00555A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D6058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AFCE199" w14:textId="4F7BCCF3" w:rsidR="00555A70" w:rsidRPr="00BD6058" w:rsidRDefault="00DE7F9C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BD6058">
                    <w:rPr>
                      <w:rFonts w:ascii="Times New Roman" w:hAnsi="Times New Roman" w:cs="Times New Roman"/>
                    </w:rPr>
                    <w:t>дельта-кинематика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2677FC7" w14:textId="77777777" w:rsidR="00555A70" w:rsidRPr="00BD6058" w:rsidRDefault="00555A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D6058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634" w:type="dxa"/>
                  <w:tcMar>
                    <w:left w:w="28" w:type="dxa"/>
                    <w:right w:w="28" w:type="dxa"/>
                  </w:tcMar>
                </w:tcPr>
                <w:p w14:paraId="479DBCED" w14:textId="2BD71302" w:rsidR="00555A70" w:rsidRPr="00BD6058" w:rsidRDefault="00DE7F9C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BD6058">
                    <w:rPr>
                      <w:rFonts w:ascii="Times New Roman" w:eastAsia="Times New Roman" w:hAnsi="Times New Roman" w:cs="Times New Roman"/>
                      <w:noProof/>
                      <w:kern w:val="0"/>
                      <w:lang w:eastAsia="ru-RU"/>
                      <w14:ligatures w14:val="none"/>
                    </w:rPr>
                    <w:drawing>
                      <wp:inline distT="0" distB="0" distL="0" distR="0" wp14:anchorId="750110C9" wp14:editId="44EDDFC9">
                        <wp:extent cx="1505160" cy="1962424"/>
                        <wp:effectExtent l="0" t="0" r="0" b="0"/>
                        <wp:docPr id="4" name="Рисунок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05160" cy="196242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55A70" w:rsidRPr="00BD6058" w14:paraId="427F7D1C" w14:textId="77777777" w:rsidTr="0010458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A2FC524" w14:textId="1B43E0DC" w:rsidR="00555A70" w:rsidRPr="00BD6058" w:rsidRDefault="00555A70" w:rsidP="0010458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5AAB5FE" w14:textId="20F5C4EC" w:rsidR="00555A70" w:rsidRPr="00BD6058" w:rsidRDefault="00555A70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114A8C9" w14:textId="5ECBE170" w:rsidR="00555A70" w:rsidRPr="00BD6058" w:rsidRDefault="00104586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D6058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634" w:type="dxa"/>
                  <w:tcMar>
                    <w:left w:w="28" w:type="dxa"/>
                    <w:right w:w="28" w:type="dxa"/>
                  </w:tcMar>
                </w:tcPr>
                <w:p w14:paraId="409C2D37" w14:textId="357F8E3A" w:rsidR="00555A70" w:rsidRPr="00BD6058" w:rsidRDefault="00DE7F9C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D6058"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w:drawing>
                      <wp:inline distT="0" distB="0" distL="0" distR="0" wp14:anchorId="79801F09" wp14:editId="4333968D">
                        <wp:extent cx="1819529" cy="2257740"/>
                        <wp:effectExtent l="0" t="0" r="9525" b="9525"/>
                        <wp:docPr id="5" name="Рисунок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19529" cy="22577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0B5EBC80" w14:textId="77777777" w:rsidR="00555A70" w:rsidRPr="00BD6058" w:rsidRDefault="00555A70" w:rsidP="00F12DB1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DF901D4" w14:textId="77777777" w:rsidR="00555A70" w:rsidRPr="00BD6058" w:rsidRDefault="00555A70" w:rsidP="00555A70"/>
          <w:tbl>
            <w:tblPr>
              <w:tblStyle w:val="ac"/>
              <w:tblW w:w="1872" w:type="dxa"/>
              <w:tblInd w:w="704" w:type="dxa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</w:tblGrid>
            <w:tr w:rsidR="002F00C7" w:rsidRPr="00BD6058" w14:paraId="43400405" w14:textId="57CB2578" w:rsidTr="002F00C7">
              <w:tc>
                <w:tcPr>
                  <w:tcW w:w="624" w:type="dxa"/>
                </w:tcPr>
                <w:p w14:paraId="24C7E0F5" w14:textId="77777777" w:rsidR="002F00C7" w:rsidRPr="00BD6058" w:rsidRDefault="002F00C7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D6058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24" w:type="dxa"/>
                </w:tcPr>
                <w:p w14:paraId="230DE0A9" w14:textId="77777777" w:rsidR="002F00C7" w:rsidRPr="00BD6058" w:rsidRDefault="002F00C7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D6058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24" w:type="dxa"/>
                </w:tcPr>
                <w:p w14:paraId="66707C13" w14:textId="77777777" w:rsidR="002F00C7" w:rsidRPr="00BD6058" w:rsidRDefault="002F00C7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D6058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2F00C7" w:rsidRPr="00BD6058" w14:paraId="11BBAEF1" w14:textId="0CD9C0D6" w:rsidTr="002F00C7">
              <w:tc>
                <w:tcPr>
                  <w:tcW w:w="624" w:type="dxa"/>
                </w:tcPr>
                <w:p w14:paraId="09E71F58" w14:textId="4C94E5BE" w:rsidR="002F00C7" w:rsidRPr="00BD6058" w:rsidRDefault="00BD6058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D6058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624" w:type="dxa"/>
                </w:tcPr>
                <w:p w14:paraId="02AA1930" w14:textId="1AAB5598" w:rsidR="002F00C7" w:rsidRPr="00BD6058" w:rsidRDefault="00BD6058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D6058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624" w:type="dxa"/>
                </w:tcPr>
                <w:p w14:paraId="5294EBFA" w14:textId="239E41B0" w:rsidR="002F00C7" w:rsidRPr="00BD6058" w:rsidRDefault="00695ED5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D6058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</w:tr>
          </w:tbl>
          <w:p w14:paraId="4C723551" w14:textId="77777777" w:rsidR="00555A70" w:rsidRPr="00BD6058" w:rsidRDefault="00555A70" w:rsidP="00555A70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47454D1" w14:textId="2CC78BCE" w:rsidR="00555A70" w:rsidRPr="00BD6058" w:rsidRDefault="00555A70" w:rsidP="00555A70">
            <w:pPr>
              <w:jc w:val="center"/>
              <w:rPr>
                <w:sz w:val="20"/>
                <w:szCs w:val="20"/>
              </w:rPr>
            </w:pPr>
            <w:r w:rsidRPr="00BD6058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DE6C174" w14:textId="7D5D1D39" w:rsidR="00555A70" w:rsidRPr="00BD6058" w:rsidRDefault="00555A70" w:rsidP="00555A70">
            <w:pPr>
              <w:jc w:val="center"/>
              <w:rPr>
                <w:sz w:val="20"/>
                <w:szCs w:val="20"/>
              </w:rPr>
            </w:pPr>
            <w:r w:rsidRPr="00BD6058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6898255A" w14:textId="54B71218" w:rsidR="00555A70" w:rsidRPr="00BD6058" w:rsidRDefault="00F12DB1" w:rsidP="00936257">
            <w:pPr>
              <w:jc w:val="center"/>
              <w:rPr>
                <w:sz w:val="20"/>
                <w:szCs w:val="20"/>
              </w:rPr>
            </w:pPr>
            <w:r w:rsidRPr="00BD6058">
              <w:rPr>
                <w:sz w:val="20"/>
                <w:szCs w:val="20"/>
              </w:rPr>
              <w:t>5 минут</w:t>
            </w:r>
          </w:p>
        </w:tc>
      </w:tr>
      <w:tr w:rsidR="00936257" w:rsidRPr="002F00C7" w14:paraId="1E41EBD5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936257" w:rsidRPr="002F00C7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2F06A75" w14:textId="3CC474D8" w:rsidR="00936257" w:rsidRPr="00B711AD" w:rsidRDefault="00936257" w:rsidP="00936257">
            <w:pPr>
              <w:ind w:firstLine="318"/>
            </w:pPr>
            <w:r w:rsidRPr="00B711AD">
              <w:t>Прочитайте текст и установите последовательность</w:t>
            </w:r>
          </w:p>
          <w:p w14:paraId="57C34E5F" w14:textId="77777777" w:rsidR="00FE1C77" w:rsidRPr="00B711AD" w:rsidRDefault="00FE1C77" w:rsidP="00936257">
            <w:pPr>
              <w:ind w:firstLine="318"/>
            </w:pPr>
          </w:p>
          <w:p w14:paraId="61E06467" w14:textId="58C22794" w:rsidR="00936257" w:rsidRPr="00B711AD" w:rsidRDefault="00B711AD" w:rsidP="00936257">
            <w:pPr>
              <w:ind w:firstLine="318"/>
              <w:jc w:val="both"/>
            </w:pPr>
            <w:r w:rsidRPr="00B711AD">
              <w:t>Установите общую схему аддитивного производства</w:t>
            </w:r>
          </w:p>
          <w:p w14:paraId="3C16C727" w14:textId="77777777" w:rsidR="00C42402" w:rsidRPr="00B711AD" w:rsidRDefault="00C42402" w:rsidP="00936257">
            <w:pPr>
              <w:ind w:firstLine="318"/>
              <w:jc w:val="both"/>
            </w:pPr>
          </w:p>
          <w:p w14:paraId="6ED65C6D" w14:textId="5A27BF85" w:rsidR="00936257" w:rsidRPr="00B711AD" w:rsidRDefault="00936257" w:rsidP="00936257">
            <w:pPr>
              <w:ind w:firstLine="318"/>
            </w:pPr>
            <w:r w:rsidRPr="00B711AD">
              <w:t xml:space="preserve">Запишите соответствующую последовательность цифр слева направо без пробелов и точек. </w:t>
            </w:r>
          </w:p>
          <w:p w14:paraId="41EB3160" w14:textId="77777777" w:rsidR="00FE1C77" w:rsidRPr="00B711AD" w:rsidRDefault="00FE1C77" w:rsidP="00936257">
            <w:pPr>
              <w:ind w:firstLine="318"/>
            </w:pPr>
          </w:p>
          <w:p w14:paraId="0C528991" w14:textId="77777777" w:rsidR="00733352" w:rsidRPr="00B711AD" w:rsidRDefault="00466894" w:rsidP="00B711AD">
            <w:pPr>
              <w:ind w:firstLine="318"/>
            </w:pPr>
            <w:r w:rsidRPr="00B711AD">
              <w:t xml:space="preserve">1. </w:t>
            </w:r>
            <w:r w:rsidR="00B711AD" w:rsidRPr="00B711AD">
              <w:t xml:space="preserve">Создание </w:t>
            </w:r>
            <w:r w:rsidR="00B711AD" w:rsidRPr="00B711AD">
              <w:rPr>
                <w:lang w:val="en-US"/>
              </w:rPr>
              <w:t>STL</w:t>
            </w:r>
            <w:r w:rsidR="00B711AD" w:rsidRPr="00B711AD">
              <w:t>-файла;</w:t>
            </w:r>
          </w:p>
          <w:p w14:paraId="309C364E" w14:textId="77777777" w:rsidR="00B711AD" w:rsidRPr="00B711AD" w:rsidRDefault="00B711AD" w:rsidP="00B711AD">
            <w:pPr>
              <w:ind w:firstLine="318"/>
            </w:pPr>
            <w:r w:rsidRPr="00B711AD">
              <w:t>2. Разделение на слои;</w:t>
            </w:r>
          </w:p>
          <w:p w14:paraId="0399EE9F" w14:textId="77777777" w:rsidR="00B711AD" w:rsidRPr="00B711AD" w:rsidRDefault="00B711AD" w:rsidP="00B711AD">
            <w:pPr>
              <w:ind w:firstLine="318"/>
            </w:pPr>
            <w:r w:rsidRPr="00B711AD">
              <w:t>3. Финишная обработка;</w:t>
            </w:r>
          </w:p>
          <w:p w14:paraId="3C50571F" w14:textId="77777777" w:rsidR="00B711AD" w:rsidRPr="00B711AD" w:rsidRDefault="00B711AD" w:rsidP="00B711AD">
            <w:pPr>
              <w:ind w:firstLine="318"/>
            </w:pPr>
            <w:r w:rsidRPr="00B711AD">
              <w:t>4. Готовое изделие;</w:t>
            </w:r>
          </w:p>
          <w:p w14:paraId="1EDEFD04" w14:textId="77777777" w:rsidR="00B711AD" w:rsidRPr="00B711AD" w:rsidRDefault="00B711AD" w:rsidP="00B711AD">
            <w:pPr>
              <w:ind w:firstLine="318"/>
            </w:pPr>
            <w:r w:rsidRPr="00B711AD">
              <w:t xml:space="preserve">5. Подготовка </w:t>
            </w:r>
            <w:r w:rsidRPr="00B711AD">
              <w:rPr>
                <w:lang w:val="en-US"/>
              </w:rPr>
              <w:t>CAD</w:t>
            </w:r>
            <w:r w:rsidRPr="003343C4">
              <w:t>-</w:t>
            </w:r>
            <w:r w:rsidRPr="00B711AD">
              <w:t>модели;</w:t>
            </w:r>
          </w:p>
          <w:p w14:paraId="76D96EA9" w14:textId="54031C44" w:rsidR="00B711AD" w:rsidRPr="00B711AD" w:rsidRDefault="00B711AD" w:rsidP="00B711AD">
            <w:pPr>
              <w:ind w:firstLine="318"/>
            </w:pPr>
            <w:r w:rsidRPr="00B711AD">
              <w:t>6. 3</w:t>
            </w:r>
            <w:r w:rsidRPr="00B711AD">
              <w:rPr>
                <w:lang w:val="en-US"/>
              </w:rPr>
              <w:t>D</w:t>
            </w:r>
            <w:r w:rsidRPr="00B711AD">
              <w:t>-печать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E77446D" w14:textId="26E293B3" w:rsidR="00E85F15" w:rsidRPr="00B711AD" w:rsidRDefault="00B711AD" w:rsidP="00936257">
            <w:pPr>
              <w:ind w:firstLine="255"/>
            </w:pPr>
            <w:r w:rsidRPr="00B711AD">
              <w:t>512634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088B3C9" w14:textId="101F2575" w:rsidR="00936257" w:rsidRPr="00B711AD" w:rsidRDefault="00936257" w:rsidP="00936257">
            <w:pPr>
              <w:jc w:val="center"/>
              <w:rPr>
                <w:sz w:val="20"/>
                <w:szCs w:val="20"/>
              </w:rPr>
            </w:pPr>
            <w:r w:rsidRPr="00B711AD">
              <w:rPr>
                <w:sz w:val="20"/>
                <w:szCs w:val="20"/>
              </w:rPr>
              <w:t>На послед-</w:t>
            </w:r>
            <w:proofErr w:type="spellStart"/>
            <w:r w:rsidRPr="00B711AD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765E39C" w14:textId="4E908891" w:rsidR="00936257" w:rsidRPr="00B711AD" w:rsidRDefault="00936257" w:rsidP="00936257">
            <w:pPr>
              <w:jc w:val="center"/>
              <w:rPr>
                <w:sz w:val="20"/>
                <w:szCs w:val="20"/>
              </w:rPr>
            </w:pPr>
            <w:r w:rsidRPr="00B711AD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AD9BD59" w14:textId="2B06A291" w:rsidR="00936257" w:rsidRPr="00B711AD" w:rsidRDefault="00F12DB1" w:rsidP="00936257">
            <w:pPr>
              <w:jc w:val="center"/>
              <w:rPr>
                <w:sz w:val="20"/>
                <w:szCs w:val="20"/>
              </w:rPr>
            </w:pPr>
            <w:r w:rsidRPr="00B711AD">
              <w:rPr>
                <w:sz w:val="20"/>
                <w:szCs w:val="20"/>
              </w:rPr>
              <w:t>2 минуты</w:t>
            </w:r>
          </w:p>
        </w:tc>
      </w:tr>
      <w:tr w:rsidR="00466894" w:rsidRPr="002F00C7" w14:paraId="1B59B323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466894" w:rsidRPr="002F00C7" w:rsidRDefault="00466894" w:rsidP="00466894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EB0104F" w14:textId="77777777" w:rsidR="00466894" w:rsidRPr="007E6CA1" w:rsidRDefault="00466894" w:rsidP="00466894">
            <w:pPr>
              <w:ind w:firstLine="318"/>
            </w:pPr>
            <w:r w:rsidRPr="007E6CA1">
              <w:t>Прочитайте текст и установите последовательность</w:t>
            </w:r>
          </w:p>
          <w:p w14:paraId="436E98AA" w14:textId="77777777" w:rsidR="00466894" w:rsidRPr="007E6CA1" w:rsidRDefault="00466894" w:rsidP="00466894">
            <w:pPr>
              <w:ind w:firstLine="318"/>
            </w:pPr>
          </w:p>
          <w:p w14:paraId="6B422189" w14:textId="77777777" w:rsidR="007E6CA1" w:rsidRPr="007E6CA1" w:rsidRDefault="007E6CA1" w:rsidP="00466894">
            <w:pPr>
              <w:ind w:firstLine="318"/>
            </w:pPr>
            <w:r w:rsidRPr="007E6CA1">
              <w:t>Какая последовательность установки ростовой подложки и нулевого положения для установок SLM?</w:t>
            </w:r>
          </w:p>
          <w:p w14:paraId="1737A747" w14:textId="77777777" w:rsidR="007E6CA1" w:rsidRPr="007E6CA1" w:rsidRDefault="007E6CA1" w:rsidP="00466894">
            <w:pPr>
              <w:ind w:firstLine="318"/>
            </w:pPr>
          </w:p>
          <w:p w14:paraId="79C2D979" w14:textId="630D7B14" w:rsidR="00466894" w:rsidRPr="007E6CA1" w:rsidRDefault="00466894" w:rsidP="00466894">
            <w:pPr>
              <w:ind w:firstLine="318"/>
            </w:pPr>
            <w:r w:rsidRPr="007E6CA1">
              <w:t xml:space="preserve">Запишите соответствующую последовательность цифр слева направо без пробелов и точек. </w:t>
            </w:r>
          </w:p>
          <w:p w14:paraId="431DFA62" w14:textId="77777777" w:rsidR="00466894" w:rsidRPr="007E6CA1" w:rsidRDefault="00466894" w:rsidP="00466894">
            <w:pPr>
              <w:ind w:firstLine="318"/>
            </w:pPr>
          </w:p>
          <w:p w14:paraId="4425BB61" w14:textId="77777777" w:rsidR="00377732" w:rsidRPr="007E6CA1" w:rsidRDefault="00466894" w:rsidP="007E6CA1">
            <w:pPr>
              <w:ind w:firstLine="318"/>
            </w:pPr>
            <w:r w:rsidRPr="007E6CA1">
              <w:t>1</w:t>
            </w:r>
            <w:r w:rsidR="00377732" w:rsidRPr="007E6CA1">
              <w:t xml:space="preserve">. </w:t>
            </w:r>
            <w:r w:rsidR="007E6CA1" w:rsidRPr="007E6CA1">
              <w:t>Выровнять подложку с помощью четырех юстировочных винтов;</w:t>
            </w:r>
          </w:p>
          <w:p w14:paraId="3770C40E" w14:textId="77777777" w:rsidR="007E6CA1" w:rsidRPr="007E6CA1" w:rsidRDefault="007E6CA1" w:rsidP="007E6CA1">
            <w:pPr>
              <w:ind w:firstLine="318"/>
            </w:pPr>
            <w:r w:rsidRPr="007E6CA1">
              <w:t>2. Установить нулевое положение ростового стола;</w:t>
            </w:r>
          </w:p>
          <w:p w14:paraId="42EB7C50" w14:textId="77777777" w:rsidR="007E6CA1" w:rsidRPr="007E6CA1" w:rsidRDefault="007E6CA1" w:rsidP="007E6CA1">
            <w:pPr>
              <w:ind w:firstLine="318"/>
            </w:pPr>
            <w:r w:rsidRPr="007E6CA1">
              <w:t>3. В ПО управления установкой сдвинуть ростовой стол на величину толщины слоя вверх и задать как нулевое положение;</w:t>
            </w:r>
          </w:p>
          <w:p w14:paraId="61A1DA09" w14:textId="77777777" w:rsidR="007E6CA1" w:rsidRPr="007E6CA1" w:rsidRDefault="007E6CA1" w:rsidP="007E6CA1">
            <w:pPr>
              <w:ind w:firstLine="318"/>
            </w:pPr>
            <w:r w:rsidRPr="007E6CA1">
              <w:t>4. Провести осмотр слоя порошка на равномерность. При необходимости положение стола выравнивается в соответствии со слоем порошка;</w:t>
            </w:r>
          </w:p>
          <w:p w14:paraId="5ED1E2CD" w14:textId="61DA7431" w:rsidR="007E6CA1" w:rsidRPr="007E6CA1" w:rsidRDefault="007E6CA1" w:rsidP="007E6CA1">
            <w:pPr>
              <w:ind w:firstLine="318"/>
            </w:pPr>
            <w:r w:rsidRPr="007E6CA1">
              <w:t>5. Установить подложку в камеру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4F6B8C0" w14:textId="17E49C0C" w:rsidR="00466894" w:rsidRPr="007E6CA1" w:rsidRDefault="007E6CA1" w:rsidP="00466894">
            <w:pPr>
              <w:ind w:firstLine="255"/>
            </w:pPr>
            <w:r w:rsidRPr="007E6CA1">
              <w:lastRenderedPageBreak/>
              <w:t>51423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81A7543" w14:textId="4D380807" w:rsidR="00466894" w:rsidRPr="007E6CA1" w:rsidRDefault="00466894" w:rsidP="00466894">
            <w:pPr>
              <w:jc w:val="center"/>
              <w:rPr>
                <w:sz w:val="20"/>
                <w:szCs w:val="20"/>
              </w:rPr>
            </w:pPr>
            <w:r w:rsidRPr="007E6CA1">
              <w:rPr>
                <w:sz w:val="20"/>
                <w:szCs w:val="20"/>
              </w:rPr>
              <w:t>На послед-</w:t>
            </w:r>
            <w:proofErr w:type="spellStart"/>
            <w:r w:rsidRPr="007E6CA1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A11918A" w14:textId="03E8686F" w:rsidR="00466894" w:rsidRPr="007E6CA1" w:rsidRDefault="00466894" w:rsidP="00466894">
            <w:pPr>
              <w:jc w:val="center"/>
              <w:rPr>
                <w:sz w:val="20"/>
                <w:szCs w:val="20"/>
              </w:rPr>
            </w:pPr>
            <w:r w:rsidRPr="007E6CA1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F091AE5" w14:textId="01B16CCD" w:rsidR="00466894" w:rsidRPr="007E6CA1" w:rsidRDefault="00466894" w:rsidP="00466894">
            <w:pPr>
              <w:jc w:val="center"/>
              <w:rPr>
                <w:sz w:val="20"/>
                <w:szCs w:val="20"/>
              </w:rPr>
            </w:pPr>
            <w:r w:rsidRPr="007E6CA1">
              <w:rPr>
                <w:sz w:val="20"/>
                <w:szCs w:val="20"/>
              </w:rPr>
              <w:t xml:space="preserve">3 минуты </w:t>
            </w:r>
          </w:p>
        </w:tc>
      </w:tr>
      <w:tr w:rsidR="00936257" w:rsidRPr="002F00C7" w14:paraId="049EBB72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77777777" w:rsidR="00936257" w:rsidRPr="002F00C7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D9E22DF" w14:textId="1806B9DF" w:rsidR="005D2516" w:rsidRPr="007E6CA1" w:rsidRDefault="00936257" w:rsidP="009702D4">
            <w:pPr>
              <w:ind w:firstLine="318"/>
            </w:pPr>
            <w:r w:rsidRPr="007E6CA1">
              <w:t>Прочитайте текст и установите последовательность</w:t>
            </w:r>
          </w:p>
          <w:p w14:paraId="6A18C6E9" w14:textId="77777777" w:rsidR="005D2516" w:rsidRPr="007E6CA1" w:rsidRDefault="005D2516" w:rsidP="00936257">
            <w:pPr>
              <w:ind w:firstLine="318"/>
            </w:pPr>
          </w:p>
          <w:p w14:paraId="0B79DAAF" w14:textId="3AF478F6" w:rsidR="00936257" w:rsidRPr="007E6CA1" w:rsidRDefault="007E6CA1" w:rsidP="00377732">
            <w:r w:rsidRPr="007E6CA1">
              <w:t>Укажите последовательность формирования одного слоя заготовки при селективном ингибировании спекания (СИС), если этапы имеют следующее значение</w:t>
            </w:r>
          </w:p>
          <w:p w14:paraId="4FD15B0B" w14:textId="77777777" w:rsidR="007E6CA1" w:rsidRPr="007E6CA1" w:rsidRDefault="007E6CA1" w:rsidP="00377732"/>
          <w:p w14:paraId="51C4E6E9" w14:textId="77777777" w:rsidR="00936257" w:rsidRPr="007E6CA1" w:rsidRDefault="00377732" w:rsidP="007E6CA1">
            <w:pPr>
              <w:ind w:firstLine="318"/>
            </w:pPr>
            <w:r w:rsidRPr="007E6CA1">
              <w:t xml:space="preserve">1. </w:t>
            </w:r>
            <w:r w:rsidR="007E6CA1" w:rsidRPr="007E6CA1">
              <w:t>Нанесение ингибитора спекания по контуру спекаемого слоя;</w:t>
            </w:r>
          </w:p>
          <w:p w14:paraId="4CC3DADA" w14:textId="77777777" w:rsidR="007E6CA1" w:rsidRPr="007E6CA1" w:rsidRDefault="007E6CA1" w:rsidP="007E6CA1">
            <w:pPr>
              <w:ind w:firstLine="318"/>
            </w:pPr>
            <w:r w:rsidRPr="007E6CA1">
              <w:t>2. Нанесение слоя порошка посредством ролика;</w:t>
            </w:r>
          </w:p>
          <w:p w14:paraId="7C36F123" w14:textId="0B590E96" w:rsidR="007E6CA1" w:rsidRPr="007E6CA1" w:rsidRDefault="007E6CA1" w:rsidP="007E6CA1">
            <w:pPr>
              <w:ind w:firstLine="318"/>
            </w:pPr>
            <w:r w:rsidRPr="007E6CA1">
              <w:t>3. Спекание участков слоя порошкового тела, не содержащих ингибиторы спекания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2CDD2F5" w14:textId="36286739" w:rsidR="00936257" w:rsidRPr="007E6CA1" w:rsidRDefault="007E6CA1" w:rsidP="00936257">
            <w:pPr>
              <w:ind w:firstLine="255"/>
              <w:jc w:val="both"/>
            </w:pPr>
            <w:r w:rsidRPr="007E6CA1">
              <w:t>213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D22FBF7" w14:textId="7998E3BC" w:rsidR="00936257" w:rsidRPr="007E6CA1" w:rsidRDefault="00936257" w:rsidP="00936257">
            <w:pPr>
              <w:jc w:val="center"/>
              <w:rPr>
                <w:sz w:val="20"/>
                <w:szCs w:val="20"/>
              </w:rPr>
            </w:pPr>
            <w:r w:rsidRPr="007E6CA1">
              <w:rPr>
                <w:sz w:val="20"/>
                <w:szCs w:val="20"/>
              </w:rPr>
              <w:t>На послед-</w:t>
            </w:r>
            <w:proofErr w:type="spellStart"/>
            <w:r w:rsidRPr="007E6CA1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228E8FB" w14:textId="57ECF2AE" w:rsidR="00936257" w:rsidRPr="007E6CA1" w:rsidRDefault="00936257" w:rsidP="00936257">
            <w:pPr>
              <w:jc w:val="center"/>
              <w:rPr>
                <w:sz w:val="20"/>
                <w:szCs w:val="20"/>
              </w:rPr>
            </w:pPr>
            <w:r w:rsidRPr="007E6CA1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67EAC24" w14:textId="62890EE4" w:rsidR="00936257" w:rsidRPr="007E6CA1" w:rsidRDefault="006B4C96" w:rsidP="00936257">
            <w:pPr>
              <w:jc w:val="center"/>
              <w:rPr>
                <w:sz w:val="20"/>
                <w:szCs w:val="20"/>
              </w:rPr>
            </w:pPr>
            <w:r w:rsidRPr="007E6CA1">
              <w:rPr>
                <w:sz w:val="20"/>
                <w:szCs w:val="20"/>
              </w:rPr>
              <w:t>5 минут</w:t>
            </w:r>
          </w:p>
        </w:tc>
      </w:tr>
      <w:tr w:rsidR="00936257" w:rsidRPr="002F00C7" w14:paraId="43D9BC9A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936257" w:rsidRPr="002F00C7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56975D2" w14:textId="7C4B124A" w:rsidR="00936257" w:rsidRPr="00B711AD" w:rsidRDefault="00936257" w:rsidP="00936257">
            <w:pPr>
              <w:ind w:firstLine="318"/>
              <w:jc w:val="both"/>
            </w:pPr>
            <w:r w:rsidRPr="00B711AD">
              <w:t>Прочитайте текст, выберите правильный ответ и запишите аргументы, обосновывающие выбор ответа</w:t>
            </w:r>
          </w:p>
          <w:p w14:paraId="67099D56" w14:textId="77777777" w:rsidR="00B87675" w:rsidRPr="00B711AD" w:rsidRDefault="00B87675" w:rsidP="00936257">
            <w:pPr>
              <w:ind w:firstLine="318"/>
              <w:jc w:val="both"/>
            </w:pPr>
          </w:p>
          <w:p w14:paraId="6D05826B" w14:textId="3C420DF4" w:rsidR="00733352" w:rsidRPr="00B711AD" w:rsidRDefault="0044653E" w:rsidP="00936257">
            <w:pPr>
              <w:ind w:firstLine="318"/>
              <w:jc w:val="both"/>
            </w:pPr>
            <w:r w:rsidRPr="00B711AD">
              <w:rPr>
                <w:rFonts w:eastAsiaTheme="minorHAnsi"/>
                <w:kern w:val="2"/>
                <w:lang w:eastAsia="en-US"/>
                <w14:ligatures w14:val="standardContextual"/>
              </w:rPr>
              <w:t xml:space="preserve">В каком формате необходимо сохранить </w:t>
            </w:r>
            <w:proofErr w:type="spellStart"/>
            <w:r w:rsidRPr="00B711AD">
              <w:rPr>
                <w:rFonts w:eastAsiaTheme="minorHAnsi"/>
                <w:kern w:val="2"/>
                <w:lang w:eastAsia="en-US"/>
                <w14:ligatures w14:val="standardContextual"/>
              </w:rPr>
              <w:t>Cad</w:t>
            </w:r>
            <w:proofErr w:type="spellEnd"/>
            <w:r w:rsidRPr="00B711AD">
              <w:rPr>
                <w:rFonts w:eastAsiaTheme="minorHAnsi"/>
                <w:kern w:val="2"/>
                <w:lang w:eastAsia="en-US"/>
                <w14:ligatures w14:val="standardContextual"/>
              </w:rPr>
              <w:t xml:space="preserve"> </w:t>
            </w:r>
            <w:r w:rsidR="00B711AD" w:rsidRPr="00B711AD">
              <w:rPr>
                <w:rFonts w:eastAsiaTheme="minorHAnsi"/>
                <w:kern w:val="2"/>
                <w:lang w:eastAsia="en-US"/>
                <w14:ligatures w14:val="standardContextual"/>
              </w:rPr>
              <w:t>модели детали или узла</w:t>
            </w:r>
            <w:r w:rsidRPr="00B711AD">
              <w:rPr>
                <w:rFonts w:eastAsiaTheme="minorHAnsi"/>
                <w:kern w:val="2"/>
                <w:lang w:eastAsia="en-US"/>
                <w14:ligatures w14:val="standardContextual"/>
              </w:rPr>
              <w:t xml:space="preserve"> для экспорта в CAM систему?</w:t>
            </w:r>
          </w:p>
          <w:p w14:paraId="78BCC128" w14:textId="01967025" w:rsidR="00B87675" w:rsidRPr="00B711AD" w:rsidRDefault="00936257" w:rsidP="00733352">
            <w:pPr>
              <w:ind w:firstLine="318"/>
              <w:jc w:val="both"/>
            </w:pPr>
            <w:r w:rsidRPr="00B711AD">
              <w:t>Запишите номер выбранного ответа без точки и обоснование выбора</w:t>
            </w:r>
          </w:p>
          <w:p w14:paraId="5DF66C0D" w14:textId="77777777" w:rsidR="003870E0" w:rsidRPr="00B711AD" w:rsidRDefault="00733352" w:rsidP="00B711AD">
            <w:pPr>
              <w:ind w:firstLine="318"/>
            </w:pPr>
            <w:r w:rsidRPr="00B711AD">
              <w:t xml:space="preserve">1. </w:t>
            </w:r>
            <w:r w:rsidR="00B711AD" w:rsidRPr="00B711AD">
              <w:rPr>
                <w:lang w:val="en-US"/>
              </w:rPr>
              <w:t>STL</w:t>
            </w:r>
            <w:r w:rsidR="00B711AD" w:rsidRPr="00B711AD">
              <w:t>;</w:t>
            </w:r>
          </w:p>
          <w:p w14:paraId="63450C92" w14:textId="77777777" w:rsidR="00B711AD" w:rsidRPr="00B711AD" w:rsidRDefault="00B711AD" w:rsidP="00B711AD">
            <w:pPr>
              <w:ind w:firstLine="318"/>
            </w:pPr>
            <w:r w:rsidRPr="00B711AD">
              <w:t xml:space="preserve">2. </w:t>
            </w:r>
            <w:r w:rsidRPr="00B711AD">
              <w:rPr>
                <w:lang w:val="en-US"/>
              </w:rPr>
              <w:t>dwg</w:t>
            </w:r>
            <w:r w:rsidRPr="00B711AD">
              <w:t>;</w:t>
            </w:r>
          </w:p>
          <w:p w14:paraId="208AA448" w14:textId="77777777" w:rsidR="00B711AD" w:rsidRPr="00B711AD" w:rsidRDefault="00B711AD" w:rsidP="00B711AD">
            <w:pPr>
              <w:ind w:firstLine="318"/>
            </w:pPr>
            <w:r w:rsidRPr="00B711AD">
              <w:t xml:space="preserve">3. </w:t>
            </w:r>
            <w:r w:rsidRPr="00B711AD">
              <w:rPr>
                <w:lang w:val="en-US"/>
              </w:rPr>
              <w:t>m3d</w:t>
            </w:r>
            <w:r w:rsidRPr="00B711AD">
              <w:t>;</w:t>
            </w:r>
          </w:p>
          <w:p w14:paraId="1E880186" w14:textId="731EC15B" w:rsidR="00B711AD" w:rsidRPr="00B711AD" w:rsidRDefault="00B711AD" w:rsidP="00B711AD">
            <w:pPr>
              <w:ind w:firstLine="318"/>
            </w:pPr>
            <w:r w:rsidRPr="00B711AD">
              <w:t xml:space="preserve">4. </w:t>
            </w:r>
            <w:r w:rsidRPr="00B711AD">
              <w:rPr>
                <w:lang w:val="en-US"/>
              </w:rPr>
              <w:t>step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B1628CC" w14:textId="77777777" w:rsidR="00936257" w:rsidRDefault="00ED4195" w:rsidP="00936257">
            <w:pPr>
              <w:ind w:firstLine="255"/>
              <w:jc w:val="both"/>
            </w:pPr>
            <w:r>
              <w:t>4</w:t>
            </w:r>
          </w:p>
          <w:p w14:paraId="4E1B50E7" w14:textId="45B9842D" w:rsidR="00ED4195" w:rsidRDefault="00ED4195" w:rsidP="00ED4195">
            <w:pPr>
              <w:ind w:firstLine="255"/>
              <w:jc w:val="both"/>
            </w:pPr>
            <w:r>
              <w:t>Для экспорта CAD-моделей в CAM-системы оптимальным форматом является STEP (</w:t>
            </w:r>
            <w:proofErr w:type="spellStart"/>
            <w:r>
              <w:t>Standard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Exchange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Product</w:t>
            </w:r>
            <w:proofErr w:type="spellEnd"/>
            <w:r>
              <w:t xml:space="preserve"> </w:t>
            </w:r>
            <w:proofErr w:type="spellStart"/>
            <w:r>
              <w:t>Data</w:t>
            </w:r>
            <w:proofErr w:type="spellEnd"/>
            <w:r>
              <w:t>), так как он:</w:t>
            </w:r>
          </w:p>
          <w:p w14:paraId="327D4734" w14:textId="77777777" w:rsidR="00ED4195" w:rsidRDefault="00ED4195" w:rsidP="00ED4195">
            <w:pPr>
              <w:ind w:firstLine="255"/>
              <w:jc w:val="both"/>
            </w:pPr>
            <w:r>
              <w:t>Сохраняет параметрическую геометрию (в отличие от STL, который преобразует модель в треугольники)</w:t>
            </w:r>
          </w:p>
          <w:p w14:paraId="62AF29E0" w14:textId="1C9A2CAD" w:rsidR="00ED4195" w:rsidRPr="00B711AD" w:rsidRDefault="00ED4195" w:rsidP="00ED4195">
            <w:pPr>
              <w:ind w:firstLine="255"/>
              <w:jc w:val="both"/>
            </w:pPr>
            <w:r>
              <w:t>Поддерживает точные размеры и допуск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4E6590D" w14:textId="727BB051" w:rsidR="00936257" w:rsidRPr="00B711AD" w:rsidRDefault="00936257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B711AD">
              <w:rPr>
                <w:sz w:val="20"/>
                <w:szCs w:val="20"/>
              </w:rPr>
              <w:t>Комбинир</w:t>
            </w:r>
            <w:proofErr w:type="spellEnd"/>
            <w:r w:rsidRPr="00B711AD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3F35064" w14:textId="00D8D0BF" w:rsidR="00936257" w:rsidRPr="00B711AD" w:rsidRDefault="00936257" w:rsidP="00936257">
            <w:pPr>
              <w:jc w:val="center"/>
              <w:rPr>
                <w:sz w:val="20"/>
                <w:szCs w:val="20"/>
              </w:rPr>
            </w:pPr>
            <w:r w:rsidRPr="00B711AD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685FF227" w14:textId="387D5AEC" w:rsidR="00936257" w:rsidRPr="00B711AD" w:rsidRDefault="005D2516" w:rsidP="00936257">
            <w:pPr>
              <w:jc w:val="center"/>
              <w:rPr>
                <w:sz w:val="20"/>
                <w:szCs w:val="20"/>
              </w:rPr>
            </w:pPr>
            <w:r w:rsidRPr="00B711AD">
              <w:rPr>
                <w:sz w:val="20"/>
                <w:szCs w:val="20"/>
              </w:rPr>
              <w:t>2</w:t>
            </w:r>
            <w:r w:rsidR="00936257" w:rsidRPr="00B711AD">
              <w:rPr>
                <w:sz w:val="20"/>
                <w:szCs w:val="20"/>
              </w:rPr>
              <w:t xml:space="preserve"> минут</w:t>
            </w:r>
          </w:p>
        </w:tc>
      </w:tr>
      <w:tr w:rsidR="00936257" w:rsidRPr="002F00C7" w14:paraId="7D4955CF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936257" w:rsidRPr="002F00C7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3D33B6E" w14:textId="76E5E134" w:rsidR="00936257" w:rsidRPr="007E6CA1" w:rsidRDefault="00936257" w:rsidP="00936257">
            <w:pPr>
              <w:ind w:firstLine="318"/>
              <w:jc w:val="both"/>
            </w:pPr>
            <w:r w:rsidRPr="007E6CA1">
              <w:t>Прочитайте текст, выберите правильный ответ и запишите аргументы, обосновывающие выбор ответа</w:t>
            </w:r>
          </w:p>
          <w:p w14:paraId="6BFD767C" w14:textId="77777777" w:rsidR="00B87675" w:rsidRPr="007E6CA1" w:rsidRDefault="00B87675" w:rsidP="00936257">
            <w:pPr>
              <w:ind w:firstLine="318"/>
              <w:jc w:val="both"/>
            </w:pPr>
          </w:p>
          <w:p w14:paraId="4D16F360" w14:textId="607337EC" w:rsidR="00733352" w:rsidRPr="007E6CA1" w:rsidRDefault="007E6CA1" w:rsidP="00936257">
            <w:pPr>
              <w:ind w:firstLine="318"/>
              <w:jc w:val="both"/>
            </w:pPr>
            <w:r w:rsidRPr="007E6CA1">
              <w:t>Выберите действие, которое не выполняется при очистке установки, работающей со взрывоопасными порошками?</w:t>
            </w:r>
          </w:p>
          <w:p w14:paraId="3F3550D8" w14:textId="77777777" w:rsidR="007E6CA1" w:rsidRPr="007E6CA1" w:rsidRDefault="007E6CA1" w:rsidP="00936257">
            <w:pPr>
              <w:ind w:firstLine="318"/>
              <w:jc w:val="both"/>
            </w:pPr>
          </w:p>
          <w:p w14:paraId="5101FC42" w14:textId="157F3B69" w:rsidR="00936257" w:rsidRPr="007E6CA1" w:rsidRDefault="00936257" w:rsidP="00936257">
            <w:pPr>
              <w:ind w:firstLine="318"/>
              <w:jc w:val="both"/>
            </w:pPr>
            <w:r w:rsidRPr="007E6CA1">
              <w:t>Запишите номер выбранного ответа без точки и обоснование выбора</w:t>
            </w:r>
          </w:p>
          <w:p w14:paraId="188195F1" w14:textId="77777777" w:rsidR="00B87675" w:rsidRPr="007E6CA1" w:rsidRDefault="00B87675" w:rsidP="00936257">
            <w:pPr>
              <w:ind w:firstLine="318"/>
              <w:jc w:val="both"/>
            </w:pPr>
          </w:p>
          <w:p w14:paraId="3281E8B7" w14:textId="48E27167" w:rsidR="007E6CA1" w:rsidRPr="007E6CA1" w:rsidRDefault="00733352" w:rsidP="007E6CA1">
            <w:pPr>
              <w:ind w:firstLine="318"/>
            </w:pPr>
            <w:r w:rsidRPr="007E6CA1">
              <w:t xml:space="preserve">1. </w:t>
            </w:r>
            <w:r w:rsidR="007E6CA1" w:rsidRPr="007E6CA1">
              <w:t>снимаются все элементы внутри камеры</w:t>
            </w:r>
          </w:p>
          <w:p w14:paraId="1B153516" w14:textId="2372362D" w:rsidR="007E6CA1" w:rsidRPr="007E6CA1" w:rsidRDefault="007E6CA1" w:rsidP="007E6CA1">
            <w:pPr>
              <w:ind w:firstLine="318"/>
            </w:pPr>
            <w:r w:rsidRPr="007E6CA1">
              <w:t>2. протираются спиртом/</w:t>
            </w:r>
            <w:proofErr w:type="spellStart"/>
            <w:r w:rsidRPr="007E6CA1">
              <w:t>ацетом</w:t>
            </w:r>
            <w:proofErr w:type="spellEnd"/>
            <w:r w:rsidRPr="007E6CA1">
              <w:t xml:space="preserve"> рабочая камера и снятые элементы</w:t>
            </w:r>
          </w:p>
          <w:p w14:paraId="468A4D86" w14:textId="57B107C9" w:rsidR="007E6CA1" w:rsidRPr="007E6CA1" w:rsidRDefault="007E6CA1" w:rsidP="007E6CA1">
            <w:pPr>
              <w:ind w:firstLine="318"/>
            </w:pPr>
            <w:r w:rsidRPr="007E6CA1">
              <w:t>3. продувается рабочая камера</w:t>
            </w:r>
          </w:p>
          <w:p w14:paraId="473458FE" w14:textId="4102CA35" w:rsidR="00B87675" w:rsidRPr="007E6CA1" w:rsidRDefault="007E6CA1" w:rsidP="007E6CA1">
            <w:pPr>
              <w:ind w:firstLine="318"/>
            </w:pPr>
            <w:r w:rsidRPr="007E6CA1">
              <w:t>4. после очистки подключается электроника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9385220" w14:textId="77777777" w:rsidR="00936257" w:rsidRDefault="00ED4195" w:rsidP="00936257">
            <w:pPr>
              <w:ind w:firstLine="255"/>
              <w:jc w:val="both"/>
            </w:pPr>
            <w:r>
              <w:lastRenderedPageBreak/>
              <w:t>4</w:t>
            </w:r>
          </w:p>
          <w:p w14:paraId="3E46D66D" w14:textId="0C463F89" w:rsidR="00ED4195" w:rsidRPr="007E6CA1" w:rsidRDefault="00ED4195" w:rsidP="00936257">
            <w:pPr>
              <w:ind w:firstLine="255"/>
              <w:jc w:val="both"/>
            </w:pPr>
            <w:r w:rsidRPr="00ED4195">
              <w:lastRenderedPageBreak/>
              <w:t>При очистке установки, работающей со взрывоопасными порошками (например, алюминиевыми или титановыми), подключение электроники после очистки категорически запрещено до полного удаления всех следов порошка и паров растворителей. Это связано с риском возгорания от искры.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E9CD862" w14:textId="668600FD" w:rsidR="00936257" w:rsidRPr="007E6CA1" w:rsidRDefault="00936257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7E6CA1">
              <w:rPr>
                <w:sz w:val="20"/>
                <w:szCs w:val="20"/>
              </w:rPr>
              <w:lastRenderedPageBreak/>
              <w:t>Комбинир</w:t>
            </w:r>
            <w:proofErr w:type="spellEnd"/>
            <w:r w:rsidRPr="007E6CA1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5F7B4" w14:textId="4108DE03" w:rsidR="00936257" w:rsidRPr="007E6CA1" w:rsidRDefault="00936257" w:rsidP="00936257">
            <w:pPr>
              <w:jc w:val="center"/>
              <w:rPr>
                <w:sz w:val="20"/>
                <w:szCs w:val="20"/>
              </w:rPr>
            </w:pPr>
            <w:r w:rsidRPr="007E6CA1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259C6E89" w14:textId="3EFDBDBD" w:rsidR="00936257" w:rsidRPr="007E6CA1" w:rsidRDefault="008E41E9" w:rsidP="00936257">
            <w:pPr>
              <w:jc w:val="center"/>
              <w:rPr>
                <w:sz w:val="20"/>
                <w:szCs w:val="20"/>
              </w:rPr>
            </w:pPr>
            <w:r w:rsidRPr="007E6CA1">
              <w:rPr>
                <w:sz w:val="20"/>
                <w:szCs w:val="20"/>
              </w:rPr>
              <w:t>1 минута</w:t>
            </w:r>
          </w:p>
        </w:tc>
      </w:tr>
      <w:tr w:rsidR="00936257" w:rsidRPr="002F00C7" w14:paraId="5D438259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936257" w:rsidRPr="002F00C7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B52FF98" w14:textId="0D090F29" w:rsidR="00936257" w:rsidRPr="007E6CA1" w:rsidRDefault="00936257" w:rsidP="00936257">
            <w:pPr>
              <w:ind w:firstLine="318"/>
              <w:jc w:val="both"/>
            </w:pPr>
            <w:r w:rsidRPr="007E6CA1">
              <w:t>Прочитайте текст, выберите правильный ответ и запишите аргументы, обосновывающие выбор ответа</w:t>
            </w:r>
          </w:p>
          <w:p w14:paraId="2F974FCB" w14:textId="77777777" w:rsidR="0052243C" w:rsidRPr="007E6CA1" w:rsidRDefault="0052243C" w:rsidP="00936257">
            <w:pPr>
              <w:ind w:firstLine="318"/>
              <w:jc w:val="both"/>
            </w:pPr>
          </w:p>
          <w:p w14:paraId="1998E6F7" w14:textId="54C71200" w:rsidR="00733352" w:rsidRPr="007E6CA1" w:rsidRDefault="007E6CA1" w:rsidP="00936257">
            <w:pPr>
              <w:ind w:firstLine="318"/>
              <w:jc w:val="both"/>
            </w:pPr>
            <w:r w:rsidRPr="007E6CA1">
              <w:t>Какие требования к продувке в установка SLM?</w:t>
            </w:r>
          </w:p>
          <w:p w14:paraId="740A6230" w14:textId="77777777" w:rsidR="007E6CA1" w:rsidRPr="007E6CA1" w:rsidRDefault="007E6CA1" w:rsidP="00936257">
            <w:pPr>
              <w:ind w:firstLine="318"/>
              <w:jc w:val="both"/>
            </w:pPr>
          </w:p>
          <w:p w14:paraId="564D5C22" w14:textId="33F99A54" w:rsidR="00936257" w:rsidRPr="007E6CA1" w:rsidRDefault="00936257" w:rsidP="00936257">
            <w:pPr>
              <w:ind w:firstLine="318"/>
              <w:jc w:val="both"/>
            </w:pPr>
            <w:r w:rsidRPr="007E6CA1">
              <w:t>Запишите номер выбранного ответа без точки и обоснование выбора</w:t>
            </w:r>
          </w:p>
          <w:p w14:paraId="09A25672" w14:textId="77777777" w:rsidR="00B87675" w:rsidRPr="007E6CA1" w:rsidRDefault="00B87675" w:rsidP="00936257">
            <w:pPr>
              <w:ind w:firstLine="318"/>
              <w:jc w:val="both"/>
            </w:pPr>
          </w:p>
          <w:p w14:paraId="04526EF3" w14:textId="387A727A" w:rsidR="007E6CA1" w:rsidRPr="007E6CA1" w:rsidRDefault="00733352" w:rsidP="007E6CA1">
            <w:pPr>
              <w:ind w:firstLine="318"/>
            </w:pPr>
            <w:r w:rsidRPr="007E6CA1">
              <w:t xml:space="preserve">1. </w:t>
            </w:r>
            <w:r w:rsidR="007E6CA1" w:rsidRPr="007E6CA1">
              <w:t xml:space="preserve">обеспечение удаления вылетевших частиц из зоны плавления </w:t>
            </w:r>
          </w:p>
          <w:p w14:paraId="16D09536" w14:textId="729BF904" w:rsidR="007E6CA1" w:rsidRPr="007E6CA1" w:rsidRDefault="007E6CA1" w:rsidP="007E6CA1">
            <w:pPr>
              <w:ind w:firstLine="318"/>
            </w:pPr>
            <w:r w:rsidRPr="007E6CA1">
              <w:t>2. обеспечение ламинарного потока, равномерно распределённого над ростовым столом</w:t>
            </w:r>
          </w:p>
          <w:p w14:paraId="1E269C9F" w14:textId="1FFA86F6" w:rsidR="007E6CA1" w:rsidRPr="007E6CA1" w:rsidRDefault="007E6CA1" w:rsidP="007E6CA1">
            <w:pPr>
              <w:ind w:firstLine="318"/>
            </w:pPr>
            <w:r w:rsidRPr="007E6CA1">
              <w:t>3. обеспечение слаботурбулентного потока, равномерно распределённого над ростовым столом</w:t>
            </w:r>
          </w:p>
          <w:p w14:paraId="4ECA4A59" w14:textId="4ECAE104" w:rsidR="00936257" w:rsidRPr="007E6CA1" w:rsidRDefault="007E6CA1" w:rsidP="007E6CA1">
            <w:pPr>
              <w:ind w:firstLine="318"/>
              <w:jc w:val="both"/>
            </w:pPr>
            <w:r w:rsidRPr="007E6CA1">
              <w:t>4. обеспечение сноса плазменного факела, образуемого мощным лазерным излучением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80A6922" w14:textId="77777777" w:rsidR="00ED4195" w:rsidRDefault="00ED4195" w:rsidP="00ED4195">
            <w:pPr>
              <w:ind w:firstLine="255"/>
              <w:jc w:val="both"/>
            </w:pPr>
            <w:r>
              <w:t xml:space="preserve">1 </w:t>
            </w:r>
          </w:p>
          <w:p w14:paraId="7A055913" w14:textId="1F0C5AF7" w:rsidR="00ED4195" w:rsidRDefault="00ED4195" w:rsidP="00ED4195">
            <w:pPr>
              <w:ind w:firstLine="255"/>
              <w:jc w:val="both"/>
            </w:pPr>
            <w:r>
              <w:t>Главное требование к продувке в SLM-установках — эффективное удаление частиц из зоны лазерного воздействия (вариант 1). Это необходимо для:</w:t>
            </w:r>
          </w:p>
          <w:p w14:paraId="71D99496" w14:textId="77777777" w:rsidR="00ED4195" w:rsidRDefault="00ED4195" w:rsidP="00ED4195">
            <w:pPr>
              <w:ind w:firstLine="255"/>
              <w:jc w:val="both"/>
            </w:pPr>
            <w:r>
              <w:t xml:space="preserve">Предотвращения включений </w:t>
            </w:r>
            <w:proofErr w:type="spellStart"/>
            <w:r>
              <w:t>несращенных</w:t>
            </w:r>
            <w:proofErr w:type="spellEnd"/>
            <w:r>
              <w:t xml:space="preserve"> частиц в деталь</w:t>
            </w:r>
          </w:p>
          <w:p w14:paraId="2D6B228C" w14:textId="77777777" w:rsidR="00ED4195" w:rsidRDefault="00ED4195" w:rsidP="00ED4195">
            <w:pPr>
              <w:ind w:firstLine="255"/>
              <w:jc w:val="both"/>
            </w:pPr>
            <w:r>
              <w:t>Минимизации дымления (испарения материала)</w:t>
            </w:r>
          </w:p>
          <w:p w14:paraId="41930E0D" w14:textId="19A30BE7" w:rsidR="00936257" w:rsidRPr="007E6CA1" w:rsidRDefault="00ED4195" w:rsidP="00ED4195">
            <w:pPr>
              <w:ind w:firstLine="255"/>
              <w:jc w:val="both"/>
            </w:pPr>
            <w:r>
              <w:t>Снижения пористости изделия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418EE63C" w14:textId="3DE0DFC6" w:rsidR="00936257" w:rsidRPr="007E6CA1" w:rsidRDefault="00936257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7E6CA1">
              <w:rPr>
                <w:sz w:val="20"/>
                <w:szCs w:val="20"/>
              </w:rPr>
              <w:t>Комбинир</w:t>
            </w:r>
            <w:proofErr w:type="spellEnd"/>
            <w:r w:rsidRPr="007E6CA1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359A6" w14:textId="1468FB2F" w:rsidR="00936257" w:rsidRPr="007E6CA1" w:rsidRDefault="00936257" w:rsidP="00936257">
            <w:pPr>
              <w:jc w:val="center"/>
              <w:rPr>
                <w:sz w:val="20"/>
                <w:szCs w:val="20"/>
              </w:rPr>
            </w:pPr>
            <w:r w:rsidRPr="007E6CA1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1330494" w14:textId="2EEA37FC" w:rsidR="00936257" w:rsidRPr="007E6CA1" w:rsidRDefault="008E41E9" w:rsidP="00936257">
            <w:pPr>
              <w:jc w:val="center"/>
              <w:rPr>
                <w:sz w:val="20"/>
                <w:szCs w:val="20"/>
              </w:rPr>
            </w:pPr>
            <w:r w:rsidRPr="007E6CA1">
              <w:rPr>
                <w:sz w:val="20"/>
                <w:szCs w:val="20"/>
              </w:rPr>
              <w:t>1 минута</w:t>
            </w:r>
          </w:p>
        </w:tc>
      </w:tr>
      <w:tr w:rsidR="00936257" w:rsidRPr="002F00C7" w14:paraId="7E9EBEA4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936257" w:rsidRPr="002F00C7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0D9F17D" w14:textId="75DFB5E2" w:rsidR="00936257" w:rsidRPr="00DE7F9C" w:rsidRDefault="00936257" w:rsidP="00936257">
            <w:pPr>
              <w:ind w:firstLine="318"/>
              <w:jc w:val="both"/>
            </w:pPr>
            <w:r w:rsidRPr="00DE7F9C">
              <w:t>Прочитайте текст, выберите правильные ответы и запишите аргументы, обосновывающие выбор ответа.</w:t>
            </w:r>
          </w:p>
          <w:p w14:paraId="31431E84" w14:textId="7530C56A" w:rsidR="00936257" w:rsidRPr="00DE7F9C" w:rsidRDefault="00936257" w:rsidP="00936257">
            <w:pPr>
              <w:ind w:firstLine="318"/>
              <w:jc w:val="both"/>
            </w:pPr>
          </w:p>
          <w:p w14:paraId="1CDB53FC" w14:textId="6EFAD9E7" w:rsidR="00733352" w:rsidRPr="00DE7F9C" w:rsidRDefault="00DE7F9C" w:rsidP="00936257">
            <w:pPr>
              <w:ind w:firstLine="318"/>
              <w:jc w:val="both"/>
            </w:pPr>
            <w:r w:rsidRPr="00DE7F9C">
              <w:t>Выберите плюсы применения Аддитивных технологий</w:t>
            </w:r>
          </w:p>
          <w:p w14:paraId="28867286" w14:textId="77777777" w:rsidR="00DE7F9C" w:rsidRPr="00DE7F9C" w:rsidRDefault="00DE7F9C" w:rsidP="00936257">
            <w:pPr>
              <w:ind w:firstLine="318"/>
              <w:jc w:val="both"/>
            </w:pPr>
          </w:p>
          <w:p w14:paraId="59F0D5A8" w14:textId="01A57DA0" w:rsidR="00936257" w:rsidRPr="00DE7F9C" w:rsidRDefault="00936257" w:rsidP="00936257">
            <w:pPr>
              <w:ind w:firstLine="318"/>
              <w:jc w:val="both"/>
            </w:pPr>
            <w:r w:rsidRPr="00DE7F9C">
              <w:t>Запишите номера выбранных ответов без пробелов и точек и обоснование выбора</w:t>
            </w:r>
          </w:p>
          <w:p w14:paraId="44D114BA" w14:textId="77777777" w:rsidR="00733352" w:rsidRPr="00DE7F9C" w:rsidRDefault="00733352" w:rsidP="00936257">
            <w:pPr>
              <w:ind w:firstLine="318"/>
              <w:jc w:val="both"/>
            </w:pPr>
          </w:p>
          <w:p w14:paraId="62521A37" w14:textId="248B9C61" w:rsidR="00DE7F9C" w:rsidRPr="00DE7F9C" w:rsidRDefault="00C42402" w:rsidP="00DE7F9C">
            <w:pPr>
              <w:pStyle w:val="af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DE7F9C">
              <w:t>1.</w:t>
            </w:r>
            <w:r w:rsidR="00733352" w:rsidRPr="00DE7F9C">
              <w:rPr>
                <w:rFonts w:ascii="Arial" w:hAnsi="Arial" w:cs="Arial"/>
                <w:color w:val="304455"/>
              </w:rPr>
              <w:t xml:space="preserve"> </w:t>
            </w:r>
            <w:r w:rsidR="00DE7F9C" w:rsidRPr="00DE7F9C">
              <w:rPr>
                <w:color w:val="000000" w:themeColor="text1"/>
              </w:rPr>
              <w:t>Возможность изготовления изделий сложной формы</w:t>
            </w:r>
          </w:p>
          <w:p w14:paraId="02C49D61" w14:textId="18D0FC0F" w:rsidR="00DE7F9C" w:rsidRPr="00DE7F9C" w:rsidRDefault="00DE7F9C" w:rsidP="00DE7F9C">
            <w:pPr>
              <w:pStyle w:val="af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DE7F9C">
              <w:rPr>
                <w:color w:val="000000" w:themeColor="text1"/>
              </w:rPr>
              <w:t>2. Экономия материала</w:t>
            </w:r>
          </w:p>
          <w:p w14:paraId="57B9B294" w14:textId="6145749E" w:rsidR="00DE7F9C" w:rsidRPr="00DE7F9C" w:rsidRDefault="00DE7F9C" w:rsidP="00DE7F9C">
            <w:pPr>
              <w:pStyle w:val="af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DE7F9C">
              <w:rPr>
                <w:color w:val="000000" w:themeColor="text1"/>
              </w:rPr>
              <w:t>3. Анизотропия свойств изделий, полученных таким методом изготовления</w:t>
            </w:r>
          </w:p>
          <w:p w14:paraId="7D57EC57" w14:textId="17209325" w:rsidR="00936257" w:rsidRPr="00DE7F9C" w:rsidRDefault="00DE7F9C" w:rsidP="00DE7F9C">
            <w:pPr>
              <w:pStyle w:val="af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DE7F9C">
              <w:rPr>
                <w:color w:val="000000" w:themeColor="text1"/>
              </w:rPr>
              <w:t>4. Высокая скорость изготовления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0C44F16" w14:textId="77777777" w:rsidR="00936257" w:rsidRDefault="00DE7F9C" w:rsidP="00936257">
            <w:pPr>
              <w:ind w:firstLine="255"/>
              <w:jc w:val="both"/>
            </w:pPr>
            <w:r w:rsidRPr="00DE7F9C">
              <w:lastRenderedPageBreak/>
              <w:t>12</w:t>
            </w:r>
          </w:p>
          <w:p w14:paraId="7DC8B28E" w14:textId="66BE85F4" w:rsidR="00ED4195" w:rsidRDefault="00ED4195" w:rsidP="00ED4195">
            <w:pPr>
              <w:ind w:firstLine="255"/>
              <w:jc w:val="both"/>
            </w:pPr>
            <w:r>
              <w:t>Аддитивные технологии обладают двумя ключевыми преимуществами:</w:t>
            </w:r>
          </w:p>
          <w:p w14:paraId="4A741521" w14:textId="3625E19E" w:rsidR="00ED4195" w:rsidRDefault="00ED4195" w:rsidP="00ED4195">
            <w:pPr>
              <w:ind w:firstLine="255"/>
              <w:jc w:val="both"/>
            </w:pPr>
            <w:r>
              <w:t xml:space="preserve">Возможность изготовления изделий сложной формы - позволяют создавать геометрически сложные детали (внутренние каналы, </w:t>
            </w:r>
            <w:r>
              <w:lastRenderedPageBreak/>
              <w:t>топологические оптимизированные структуры), недостижимые для традиционных методов обработки.</w:t>
            </w:r>
          </w:p>
          <w:p w14:paraId="3112B95F" w14:textId="625B61A9" w:rsidR="00ED4195" w:rsidRPr="00DE7F9C" w:rsidRDefault="00ED4195" w:rsidP="00ED4195">
            <w:pPr>
              <w:ind w:firstLine="255"/>
              <w:jc w:val="both"/>
            </w:pPr>
            <w:r>
              <w:t>Экономия материала - использование только необходимого объема порошка/</w:t>
            </w:r>
            <w:proofErr w:type="spellStart"/>
            <w:r>
              <w:t>филамента</w:t>
            </w:r>
            <w:proofErr w:type="spellEnd"/>
            <w:r>
              <w:t xml:space="preserve"> (до 90% экономии по сравнению с вычитающими технологиями).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65E3D6A" w14:textId="73A3E4A0" w:rsidR="00936257" w:rsidRPr="00DE7F9C" w:rsidRDefault="00936257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DE7F9C">
              <w:rPr>
                <w:sz w:val="20"/>
                <w:szCs w:val="20"/>
              </w:rPr>
              <w:lastRenderedPageBreak/>
              <w:t>Комбинир</w:t>
            </w:r>
            <w:proofErr w:type="spellEnd"/>
            <w:r w:rsidRPr="00DE7F9C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866E56C" w14:textId="6B2A7B21" w:rsidR="00936257" w:rsidRPr="00DE7F9C" w:rsidRDefault="00936257" w:rsidP="00936257">
            <w:pPr>
              <w:jc w:val="center"/>
              <w:rPr>
                <w:sz w:val="20"/>
                <w:szCs w:val="20"/>
              </w:rPr>
            </w:pPr>
            <w:r w:rsidRPr="00DE7F9C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E7C38DF" w14:textId="42703345" w:rsidR="00936257" w:rsidRPr="00DE7F9C" w:rsidRDefault="008E41E9" w:rsidP="00936257">
            <w:pPr>
              <w:jc w:val="center"/>
              <w:rPr>
                <w:sz w:val="20"/>
                <w:szCs w:val="20"/>
              </w:rPr>
            </w:pPr>
            <w:r w:rsidRPr="00DE7F9C">
              <w:rPr>
                <w:sz w:val="20"/>
                <w:szCs w:val="20"/>
              </w:rPr>
              <w:t>2 минуты</w:t>
            </w:r>
          </w:p>
        </w:tc>
      </w:tr>
      <w:tr w:rsidR="00936257" w:rsidRPr="002F00C7" w14:paraId="26E0B3B6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77777777" w:rsidR="00936257" w:rsidRPr="002F00C7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2198330" w14:textId="77777777" w:rsidR="00936257" w:rsidRPr="00BD6058" w:rsidRDefault="00936257" w:rsidP="00936257">
            <w:pPr>
              <w:ind w:firstLine="318"/>
              <w:jc w:val="both"/>
            </w:pPr>
            <w:r w:rsidRPr="00BD6058">
              <w:t>Прочитайте текст, выберите правильные ответы и запишите аргументы, обосновывающие выбор ответа.</w:t>
            </w:r>
          </w:p>
          <w:p w14:paraId="37CAAF3D" w14:textId="77777777" w:rsidR="00936257" w:rsidRPr="00BD6058" w:rsidRDefault="00936257" w:rsidP="00936257">
            <w:pPr>
              <w:ind w:firstLine="318"/>
              <w:jc w:val="both"/>
            </w:pPr>
          </w:p>
          <w:p w14:paraId="046F3F61" w14:textId="20B68AD7" w:rsidR="00733352" w:rsidRPr="00BD6058" w:rsidRDefault="00BD6058" w:rsidP="00936257">
            <w:pPr>
              <w:ind w:firstLine="318"/>
              <w:jc w:val="both"/>
            </w:pPr>
            <w:r w:rsidRPr="00BD6058">
              <w:t>Для системы окружающая среда это</w:t>
            </w:r>
          </w:p>
          <w:p w14:paraId="15F92C28" w14:textId="77777777" w:rsidR="00BD6058" w:rsidRPr="00BD6058" w:rsidRDefault="00BD6058" w:rsidP="00936257">
            <w:pPr>
              <w:ind w:firstLine="318"/>
              <w:jc w:val="both"/>
            </w:pPr>
          </w:p>
          <w:p w14:paraId="0B011238" w14:textId="7FD3958A" w:rsidR="00936257" w:rsidRPr="00BD6058" w:rsidRDefault="00936257" w:rsidP="00936257">
            <w:pPr>
              <w:ind w:firstLine="318"/>
              <w:jc w:val="both"/>
            </w:pPr>
            <w:r w:rsidRPr="00BD6058">
              <w:t>Запишите номера выбранных ответов без пробелов и точек и обоснование выбора</w:t>
            </w:r>
          </w:p>
          <w:p w14:paraId="731CC1FF" w14:textId="77777777" w:rsidR="00C42402" w:rsidRPr="00BD6058" w:rsidRDefault="00C42402" w:rsidP="00936257">
            <w:pPr>
              <w:ind w:firstLine="318"/>
              <w:jc w:val="both"/>
            </w:pPr>
          </w:p>
          <w:p w14:paraId="017DF2F1" w14:textId="77777777" w:rsidR="00BD6058" w:rsidRPr="00BD6058" w:rsidRDefault="00733352" w:rsidP="00BD6058">
            <w:pPr>
              <w:ind w:firstLine="318"/>
            </w:pPr>
            <w:r w:rsidRPr="00BD6058">
              <w:t xml:space="preserve">1. </w:t>
            </w:r>
            <w:r w:rsidR="00BD6058" w:rsidRPr="00BD6058">
              <w:t>совокупность всех объектов, изменение свойств которых влияет на систему</w:t>
            </w:r>
          </w:p>
          <w:p w14:paraId="57DDB94D" w14:textId="11A87FDB" w:rsidR="00BD6058" w:rsidRPr="00BD6058" w:rsidRDefault="00BD6058" w:rsidP="00BD6058">
            <w:pPr>
              <w:ind w:firstLine="318"/>
            </w:pPr>
            <w:r w:rsidRPr="00BD6058">
              <w:t>2. совокупность объектов, влияние которых на систему можно отразить в модели системы</w:t>
            </w:r>
          </w:p>
          <w:p w14:paraId="701AB030" w14:textId="493D887D" w:rsidR="00BD6058" w:rsidRPr="00BD6058" w:rsidRDefault="00BD6058" w:rsidP="00BD6058">
            <w:pPr>
              <w:ind w:firstLine="318"/>
            </w:pPr>
            <w:r w:rsidRPr="00BD6058">
              <w:t>3. совокупность тех объектов, чьи свойства меняются в результате поведения системы</w:t>
            </w:r>
          </w:p>
          <w:p w14:paraId="4AE61859" w14:textId="74868CD0" w:rsidR="00BD6058" w:rsidRPr="00BD6058" w:rsidRDefault="00BD6058" w:rsidP="00BD6058">
            <w:pPr>
              <w:ind w:firstLine="318"/>
            </w:pPr>
            <w:r w:rsidRPr="00BD6058">
              <w:t>4. возмущающие внешние факторы</w:t>
            </w:r>
          </w:p>
          <w:p w14:paraId="1EBD8197" w14:textId="42230028" w:rsidR="00B87675" w:rsidRPr="00BD6058" w:rsidRDefault="00BD6058" w:rsidP="00BD6058">
            <w:pPr>
              <w:ind w:firstLine="318"/>
            </w:pPr>
            <w:r w:rsidRPr="00BD6058">
              <w:t>5. совокупность объектов внешнего мира, которая не объединена общей целью с элементами системы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A7D0F92" w14:textId="77777777" w:rsidR="00936257" w:rsidRDefault="00BD6058" w:rsidP="00936257">
            <w:pPr>
              <w:ind w:firstLine="255"/>
              <w:jc w:val="both"/>
            </w:pPr>
            <w:r w:rsidRPr="00BD6058">
              <w:t>1</w:t>
            </w:r>
            <w:r w:rsidR="00ED4195">
              <w:t>2</w:t>
            </w:r>
          </w:p>
          <w:p w14:paraId="7060345A" w14:textId="185CCF57" w:rsidR="00ED4195" w:rsidRDefault="00ED4195" w:rsidP="00ED4195">
            <w:pPr>
              <w:ind w:firstLine="255"/>
              <w:jc w:val="both"/>
            </w:pPr>
            <w:r>
              <w:t>В системном анализе под окружающей средой понимается:</w:t>
            </w:r>
          </w:p>
          <w:p w14:paraId="6BA83CD3" w14:textId="3B8B07FC" w:rsidR="00ED4195" w:rsidRDefault="00ED4195" w:rsidP="00ED4195">
            <w:pPr>
              <w:ind w:firstLine="255"/>
              <w:jc w:val="both"/>
            </w:pPr>
            <w:r>
              <w:t xml:space="preserve">Совокупность объектов, чьи изменения влияют на систему - определяет границы моделирования, </w:t>
            </w:r>
            <w:proofErr w:type="gramStart"/>
            <w:r>
              <w:t>так</w:t>
            </w:r>
            <w:proofErr w:type="gramEnd"/>
            <w:r>
              <w:t xml:space="preserve"> как только существенные внешние факторы включаются в анализ.</w:t>
            </w:r>
          </w:p>
          <w:p w14:paraId="67214A6E" w14:textId="30326516" w:rsidR="00ED4195" w:rsidRPr="00BD6058" w:rsidRDefault="00ED4195" w:rsidP="00ED4195">
            <w:pPr>
              <w:ind w:firstLine="255"/>
              <w:jc w:val="both"/>
            </w:pPr>
            <w:r>
              <w:t>Объекты, влияние которых можно формализовать - исключает абстрактные/неизмеримые воздействия.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331503B" w14:textId="2A14DDA4" w:rsidR="00936257" w:rsidRPr="00BD6058" w:rsidRDefault="00936257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BD6058">
              <w:rPr>
                <w:sz w:val="20"/>
                <w:szCs w:val="20"/>
              </w:rPr>
              <w:t>Комбинир</w:t>
            </w:r>
            <w:proofErr w:type="spellEnd"/>
            <w:r w:rsidRPr="00BD6058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5DF9AFD" w14:textId="0F3F4928" w:rsidR="00936257" w:rsidRPr="00BD6058" w:rsidRDefault="00936257" w:rsidP="00936257">
            <w:pPr>
              <w:jc w:val="center"/>
              <w:rPr>
                <w:sz w:val="20"/>
                <w:szCs w:val="20"/>
              </w:rPr>
            </w:pPr>
            <w:r w:rsidRPr="00BD6058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3E498E31" w14:textId="69AB7186" w:rsidR="00936257" w:rsidRPr="00BD6058" w:rsidRDefault="00790FA3" w:rsidP="00790FA3">
            <w:pPr>
              <w:jc w:val="center"/>
              <w:rPr>
                <w:sz w:val="20"/>
                <w:szCs w:val="20"/>
              </w:rPr>
            </w:pPr>
            <w:r w:rsidRPr="00BD6058">
              <w:rPr>
                <w:sz w:val="20"/>
                <w:szCs w:val="20"/>
              </w:rPr>
              <w:t>3 минуты</w:t>
            </w:r>
          </w:p>
        </w:tc>
      </w:tr>
      <w:tr w:rsidR="000E79E6" w:rsidRPr="002F00C7" w14:paraId="6EDBFDD6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6E87C635" w14:textId="77777777" w:rsidR="000E79E6" w:rsidRPr="002F00C7" w:rsidRDefault="000E79E6" w:rsidP="000E79E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EE80AC3" w14:textId="77777777" w:rsidR="000E79E6" w:rsidRPr="00BD6058" w:rsidRDefault="000E79E6" w:rsidP="000E79E6">
            <w:pPr>
              <w:ind w:firstLine="318"/>
              <w:jc w:val="both"/>
            </w:pPr>
            <w:r w:rsidRPr="00BD6058">
              <w:t>Прочитайте текст, выберите правильные ответы и запишите аргументы, обосновывающие выбор ответа.</w:t>
            </w:r>
          </w:p>
          <w:p w14:paraId="76F18E50" w14:textId="77777777" w:rsidR="000E79E6" w:rsidRPr="00BD6058" w:rsidRDefault="000E79E6" w:rsidP="000E79E6">
            <w:pPr>
              <w:ind w:firstLine="318"/>
              <w:jc w:val="both"/>
            </w:pPr>
          </w:p>
          <w:p w14:paraId="69E83935" w14:textId="6E5B99EF" w:rsidR="002F00C7" w:rsidRPr="00BD6058" w:rsidRDefault="00BD6058" w:rsidP="000E79E6">
            <w:pPr>
              <w:ind w:firstLine="318"/>
              <w:jc w:val="both"/>
            </w:pPr>
            <w:r w:rsidRPr="00BD6058">
              <w:t>Разрабатывая систему определенного уровня иерархии, кроме нее самой внимательно следует рассматривать системы следующих уровней</w:t>
            </w:r>
          </w:p>
          <w:p w14:paraId="4B2D540B" w14:textId="77777777" w:rsidR="00BD6058" w:rsidRPr="00BD6058" w:rsidRDefault="00BD6058" w:rsidP="000E79E6">
            <w:pPr>
              <w:ind w:firstLine="318"/>
              <w:jc w:val="both"/>
            </w:pPr>
          </w:p>
          <w:p w14:paraId="78DD0AEC" w14:textId="44981BBC" w:rsidR="000E79E6" w:rsidRPr="00BD6058" w:rsidRDefault="000E79E6" w:rsidP="000E79E6">
            <w:pPr>
              <w:ind w:firstLine="318"/>
              <w:jc w:val="both"/>
            </w:pPr>
            <w:r w:rsidRPr="00BD6058">
              <w:t>Запишите номера выбранных ответов без пробелов и точек и обоснование выбора</w:t>
            </w:r>
          </w:p>
          <w:p w14:paraId="1A6CD4B0" w14:textId="77777777" w:rsidR="00DA2B6B" w:rsidRPr="00BD6058" w:rsidRDefault="00DA2B6B" w:rsidP="000E79E6">
            <w:pPr>
              <w:ind w:firstLine="318"/>
              <w:jc w:val="both"/>
            </w:pPr>
          </w:p>
          <w:p w14:paraId="137D4D54" w14:textId="77777777" w:rsidR="00BD6058" w:rsidRPr="00BD6058" w:rsidRDefault="002F00C7" w:rsidP="00BD6058">
            <w:pPr>
              <w:ind w:left="318"/>
            </w:pPr>
            <w:r w:rsidRPr="00BD6058">
              <w:t xml:space="preserve">1. </w:t>
            </w:r>
            <w:r w:rsidR="00BD6058" w:rsidRPr="00BD6058">
              <w:t xml:space="preserve">надсистема </w:t>
            </w:r>
          </w:p>
          <w:p w14:paraId="490C56EC" w14:textId="6145EC56" w:rsidR="00BD6058" w:rsidRPr="00BD6058" w:rsidRDefault="00BD6058" w:rsidP="00BD6058">
            <w:pPr>
              <w:ind w:left="318"/>
            </w:pPr>
            <w:r w:rsidRPr="00BD6058">
              <w:t xml:space="preserve">2. подсистемы </w:t>
            </w:r>
          </w:p>
          <w:p w14:paraId="796F798B" w14:textId="0AE86CE4" w:rsidR="00BD6058" w:rsidRPr="00BD6058" w:rsidRDefault="00BD6058" w:rsidP="00BD6058">
            <w:pPr>
              <w:ind w:left="318"/>
            </w:pPr>
            <w:r w:rsidRPr="00BD6058">
              <w:t xml:space="preserve">3. все системы нижестоящих уровней, вплоть до уровня простых 4. комплектующих </w:t>
            </w:r>
          </w:p>
          <w:p w14:paraId="4496B338" w14:textId="3D9E0447" w:rsidR="00BD6058" w:rsidRPr="00BD6058" w:rsidRDefault="00BD6058" w:rsidP="00BD6058">
            <w:pPr>
              <w:ind w:left="318"/>
            </w:pPr>
            <w:r w:rsidRPr="00BD6058">
              <w:t xml:space="preserve">5. все системы вышестоящих уровней </w:t>
            </w:r>
          </w:p>
          <w:p w14:paraId="69CBD26B" w14:textId="526B1CDF" w:rsidR="000E79E6" w:rsidRPr="00BD6058" w:rsidRDefault="00BD6058" w:rsidP="00BD6058">
            <w:pPr>
              <w:ind w:left="318"/>
              <w:jc w:val="both"/>
            </w:pPr>
            <w:r w:rsidRPr="00BD6058">
              <w:t>6. все системы включенные в данную иерархию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B93817C" w14:textId="77777777" w:rsidR="000E79E6" w:rsidRDefault="00BD6058" w:rsidP="000E79E6">
            <w:pPr>
              <w:ind w:firstLine="255"/>
              <w:jc w:val="both"/>
            </w:pPr>
            <w:r w:rsidRPr="00BD6058">
              <w:lastRenderedPageBreak/>
              <w:t>12</w:t>
            </w:r>
          </w:p>
          <w:p w14:paraId="2C227ECB" w14:textId="3ECEB744" w:rsidR="00ED4195" w:rsidRDefault="00ED4195" w:rsidP="00ED4195">
            <w:pPr>
              <w:ind w:firstLine="255"/>
              <w:jc w:val="both"/>
            </w:pPr>
            <w:r>
              <w:t>При разработке системы в иерархической структуре ключевое внимание уделяется:</w:t>
            </w:r>
          </w:p>
          <w:p w14:paraId="30D8DCA5" w14:textId="77777777" w:rsidR="00ED4195" w:rsidRDefault="00ED4195" w:rsidP="00ED4195">
            <w:pPr>
              <w:ind w:firstLine="255"/>
              <w:jc w:val="both"/>
            </w:pPr>
            <w:r>
              <w:t>Надсистеме - определяет требования и ограничения для разрабатываемой системы (внешние интерфейсы, ресурсы).</w:t>
            </w:r>
          </w:p>
          <w:p w14:paraId="4B5433C1" w14:textId="17624AB6" w:rsidR="00ED4195" w:rsidRPr="00BD6058" w:rsidRDefault="00ED4195" w:rsidP="00ED4195">
            <w:pPr>
              <w:ind w:firstLine="255"/>
              <w:jc w:val="both"/>
            </w:pPr>
            <w:r>
              <w:lastRenderedPageBreak/>
              <w:t>Подсистемам - элементы, из которых состоит система и их взаимодействие.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85247A1" w14:textId="1FB04BE9" w:rsidR="000E79E6" w:rsidRPr="00BD6058" w:rsidRDefault="000E79E6" w:rsidP="000E79E6">
            <w:pPr>
              <w:jc w:val="center"/>
              <w:rPr>
                <w:sz w:val="20"/>
                <w:szCs w:val="20"/>
              </w:rPr>
            </w:pPr>
            <w:proofErr w:type="spellStart"/>
            <w:r w:rsidRPr="00BD6058">
              <w:rPr>
                <w:sz w:val="20"/>
                <w:szCs w:val="20"/>
              </w:rPr>
              <w:lastRenderedPageBreak/>
              <w:t>Комбинир</w:t>
            </w:r>
            <w:proofErr w:type="spellEnd"/>
            <w:r w:rsidRPr="00BD6058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92E780" w14:textId="67129B91" w:rsidR="000E79E6" w:rsidRPr="00BD6058" w:rsidRDefault="000E79E6" w:rsidP="000E79E6">
            <w:pPr>
              <w:jc w:val="center"/>
              <w:rPr>
                <w:sz w:val="20"/>
                <w:szCs w:val="20"/>
              </w:rPr>
            </w:pPr>
            <w:r w:rsidRPr="00BD6058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29C7BE4B" w14:textId="0C5F0BA2" w:rsidR="000E79E6" w:rsidRPr="00BD6058" w:rsidRDefault="000E79E6" w:rsidP="000E79E6">
            <w:pPr>
              <w:jc w:val="center"/>
              <w:rPr>
                <w:sz w:val="20"/>
                <w:szCs w:val="20"/>
              </w:rPr>
            </w:pPr>
            <w:r w:rsidRPr="00BD6058">
              <w:rPr>
                <w:sz w:val="20"/>
                <w:szCs w:val="20"/>
              </w:rPr>
              <w:t>3 минуты</w:t>
            </w:r>
          </w:p>
        </w:tc>
      </w:tr>
      <w:tr w:rsidR="000E79E6" w:rsidRPr="002F00C7" w14:paraId="76811666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77777777" w:rsidR="000E79E6" w:rsidRPr="002F00C7" w:rsidRDefault="000E79E6" w:rsidP="000E79E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3D1C1C1" w14:textId="77777777" w:rsidR="000E79E6" w:rsidRPr="00B711AD" w:rsidRDefault="000E79E6" w:rsidP="000E79E6">
            <w:pPr>
              <w:ind w:firstLine="318"/>
              <w:jc w:val="both"/>
            </w:pPr>
            <w:r w:rsidRPr="00B711AD">
              <w:t>Прочитайте текст и запишите развернутый обоснованный ответ</w:t>
            </w:r>
          </w:p>
          <w:p w14:paraId="3F3686C2" w14:textId="77777777" w:rsidR="000E79E6" w:rsidRPr="00B711AD" w:rsidRDefault="000E79E6" w:rsidP="000E79E6">
            <w:pPr>
              <w:ind w:firstLine="318"/>
              <w:jc w:val="both"/>
            </w:pPr>
          </w:p>
          <w:p w14:paraId="4FDE5BD6" w14:textId="52993C5A" w:rsidR="00377732" w:rsidRPr="00B711AD" w:rsidRDefault="00B711AD" w:rsidP="000E79E6">
            <w:pPr>
              <w:ind w:firstLine="318"/>
              <w:jc w:val="both"/>
            </w:pPr>
            <w:r w:rsidRPr="00B711AD">
              <w:t>Требуется произвести трансляцию детали из CAD в CAE систему. В какой формате необходимо сохранить деталь?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075FB68" w14:textId="6F1CC9A3" w:rsidR="000E79E6" w:rsidRPr="00B711AD" w:rsidRDefault="00B711AD" w:rsidP="000E79E6">
            <w:pPr>
              <w:ind w:firstLine="255"/>
              <w:jc w:val="both"/>
            </w:pPr>
            <w:r w:rsidRPr="00B711AD">
              <w:t>сохранить CAD деталь в формате IGES или STEP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93A9660" w14:textId="245F9DC7" w:rsidR="000E79E6" w:rsidRPr="00B711AD" w:rsidRDefault="000E79E6" w:rsidP="000E79E6">
            <w:pPr>
              <w:jc w:val="center"/>
              <w:rPr>
                <w:sz w:val="20"/>
                <w:szCs w:val="20"/>
              </w:rPr>
            </w:pPr>
            <w:r w:rsidRPr="00B711AD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A7D9AA" w14:textId="52705EA6" w:rsidR="000E79E6" w:rsidRPr="00B711AD" w:rsidRDefault="000E79E6" w:rsidP="000E79E6">
            <w:pPr>
              <w:jc w:val="center"/>
              <w:rPr>
                <w:sz w:val="20"/>
                <w:szCs w:val="20"/>
              </w:rPr>
            </w:pPr>
            <w:r w:rsidRPr="00B711AD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D55FABE" w14:textId="66CC960E" w:rsidR="000E79E6" w:rsidRPr="00B711AD" w:rsidRDefault="000E79E6" w:rsidP="000E79E6">
            <w:pPr>
              <w:jc w:val="center"/>
              <w:rPr>
                <w:sz w:val="20"/>
                <w:szCs w:val="20"/>
              </w:rPr>
            </w:pPr>
            <w:r w:rsidRPr="00B711AD">
              <w:rPr>
                <w:sz w:val="20"/>
                <w:szCs w:val="20"/>
              </w:rPr>
              <w:t>3 минуты</w:t>
            </w:r>
          </w:p>
        </w:tc>
      </w:tr>
      <w:tr w:rsidR="000E79E6" w:rsidRPr="002F00C7" w14:paraId="79F2DFF9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77777777" w:rsidR="000E79E6" w:rsidRPr="002F00C7" w:rsidRDefault="000E79E6" w:rsidP="000E79E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8D5E9DF" w14:textId="77777777" w:rsidR="000E79E6" w:rsidRPr="00B711AD" w:rsidRDefault="000E79E6" w:rsidP="000E79E6">
            <w:pPr>
              <w:ind w:firstLine="318"/>
              <w:jc w:val="both"/>
            </w:pPr>
            <w:r w:rsidRPr="00B711AD">
              <w:t>Прочитайте текст и запишите развернутый обоснованный ответ</w:t>
            </w:r>
          </w:p>
          <w:p w14:paraId="5179E8CD" w14:textId="77777777" w:rsidR="000E79E6" w:rsidRPr="00B711AD" w:rsidRDefault="000E79E6" w:rsidP="000E79E6">
            <w:pPr>
              <w:ind w:firstLine="318"/>
              <w:jc w:val="both"/>
            </w:pPr>
          </w:p>
          <w:p w14:paraId="26DFADEF" w14:textId="0674BC5F" w:rsidR="00FE1C77" w:rsidRPr="00B711AD" w:rsidRDefault="00B711AD" w:rsidP="000E79E6">
            <w:pPr>
              <w:jc w:val="both"/>
            </w:pPr>
            <w:r w:rsidRPr="00B711AD">
              <w:t>Требуется произвести трансляцию детали из CAD в CAM систему. В какой формате необходимо сохранить деталь?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E206012" w14:textId="0CFEBACD" w:rsidR="000E79E6" w:rsidRPr="00B711AD" w:rsidRDefault="00B711AD" w:rsidP="00377732">
            <w:pPr>
              <w:ind w:firstLine="255"/>
              <w:jc w:val="both"/>
            </w:pPr>
            <w:r w:rsidRPr="00B711AD">
              <w:t xml:space="preserve">сохранить CAD деталь в формате </w:t>
            </w:r>
            <w:proofErr w:type="spellStart"/>
            <w:r w:rsidRPr="00B711AD">
              <w:t>stl</w:t>
            </w:r>
            <w:proofErr w:type="spellEnd"/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B127FDB" w14:textId="7F3F9B2B" w:rsidR="000E79E6" w:rsidRPr="00B711AD" w:rsidRDefault="000E79E6" w:rsidP="000E79E6">
            <w:pPr>
              <w:jc w:val="center"/>
              <w:rPr>
                <w:sz w:val="20"/>
                <w:szCs w:val="20"/>
              </w:rPr>
            </w:pPr>
            <w:r w:rsidRPr="00B711AD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FBFF55C" w14:textId="7EC2A4F1" w:rsidR="000E79E6" w:rsidRPr="00B711AD" w:rsidRDefault="000E79E6" w:rsidP="000E79E6">
            <w:pPr>
              <w:jc w:val="center"/>
              <w:rPr>
                <w:sz w:val="20"/>
                <w:szCs w:val="20"/>
              </w:rPr>
            </w:pPr>
            <w:r w:rsidRPr="00B711AD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234AD8D" w14:textId="491D0334" w:rsidR="000E79E6" w:rsidRPr="00B711AD" w:rsidRDefault="000E79E6" w:rsidP="000E79E6">
            <w:pPr>
              <w:jc w:val="center"/>
              <w:rPr>
                <w:sz w:val="20"/>
                <w:szCs w:val="20"/>
              </w:rPr>
            </w:pPr>
            <w:r w:rsidRPr="00B711AD">
              <w:rPr>
                <w:sz w:val="20"/>
                <w:szCs w:val="20"/>
              </w:rPr>
              <w:t>8 минут</w:t>
            </w:r>
          </w:p>
        </w:tc>
      </w:tr>
    </w:tbl>
    <w:p w14:paraId="2E81E317" w14:textId="660F9E3B" w:rsidR="00FE1C77" w:rsidRPr="002F00C7" w:rsidRDefault="00FE1C77">
      <w:pPr>
        <w:spacing w:after="160" w:line="278" w:lineRule="auto"/>
      </w:pPr>
    </w:p>
    <w:sectPr w:rsidR="00FE1C77" w:rsidRPr="002F00C7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59705DF4" w16cex:dateUtc="2025-05-07T10:51:00Z"/>
  <w16cex:commentExtensible w16cex:durableId="39ABC099" w16cex:dateUtc="2025-05-07T10:51:00Z"/>
  <w16cex:commentExtensible w16cex:durableId="1E93F35A" w16cex:dateUtc="2025-05-07T10:51:00Z"/>
  <w16cex:commentExtensible w16cex:durableId="0BC556A3" w16cex:dateUtc="2025-05-07T10:51:00Z"/>
  <w16cex:commentExtensible w16cex:durableId="4A7C7369" w16cex:dateUtc="2025-05-07T10:51:00Z"/>
  <w16cex:commentExtensible w16cex:durableId="0509FFD5" w16cex:dateUtc="2025-05-07T10:51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80A85"/>
    <w:multiLevelType w:val="hybridMultilevel"/>
    <w:tmpl w:val="70306DBC"/>
    <w:lvl w:ilvl="0" w:tplc="FFFFFFFF">
      <w:start w:val="1"/>
      <w:numFmt w:val="decimal"/>
      <w:lvlText w:val="%1.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4BE2062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E6623"/>
    <w:multiLevelType w:val="hybridMultilevel"/>
    <w:tmpl w:val="5D56000A"/>
    <w:lvl w:ilvl="0" w:tplc="7430D72C">
      <w:start w:val="1"/>
      <w:numFmt w:val="decimal"/>
      <w:lvlText w:val="%1."/>
      <w:lvlJc w:val="left"/>
      <w:pPr>
        <w:ind w:left="67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 w15:restartNumberingAfterBreak="0">
    <w:nsid w:val="09AA5D2E"/>
    <w:multiLevelType w:val="hybridMultilevel"/>
    <w:tmpl w:val="84841B20"/>
    <w:lvl w:ilvl="0" w:tplc="4EEE850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" w15:restartNumberingAfterBreak="0">
    <w:nsid w:val="0DD6712D"/>
    <w:multiLevelType w:val="hybridMultilevel"/>
    <w:tmpl w:val="4A60BD2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DE75760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8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7C7661"/>
    <w:multiLevelType w:val="hybridMultilevel"/>
    <w:tmpl w:val="70306DB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45FB79D3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850C8C"/>
    <w:multiLevelType w:val="hybridMultilevel"/>
    <w:tmpl w:val="2E62F03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BA130F"/>
    <w:multiLevelType w:val="hybridMultilevel"/>
    <w:tmpl w:val="70306DBC"/>
    <w:lvl w:ilvl="0" w:tplc="FFFFFFFF">
      <w:start w:val="1"/>
      <w:numFmt w:val="decimal"/>
      <w:lvlText w:val="%1.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6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5"/>
  </w:num>
  <w:num w:numId="4">
    <w:abstractNumId w:val="7"/>
  </w:num>
  <w:num w:numId="5">
    <w:abstractNumId w:val="15"/>
  </w:num>
  <w:num w:numId="6">
    <w:abstractNumId w:val="16"/>
  </w:num>
  <w:num w:numId="7">
    <w:abstractNumId w:val="13"/>
  </w:num>
  <w:num w:numId="8">
    <w:abstractNumId w:val="4"/>
  </w:num>
  <w:num w:numId="9">
    <w:abstractNumId w:val="12"/>
  </w:num>
  <w:num w:numId="10">
    <w:abstractNumId w:val="10"/>
  </w:num>
  <w:num w:numId="11">
    <w:abstractNumId w:val="14"/>
  </w:num>
  <w:num w:numId="12">
    <w:abstractNumId w:val="0"/>
  </w:num>
  <w:num w:numId="13">
    <w:abstractNumId w:val="6"/>
  </w:num>
  <w:num w:numId="14">
    <w:abstractNumId w:val="11"/>
  </w:num>
  <w:num w:numId="15">
    <w:abstractNumId w:val="1"/>
  </w:num>
  <w:num w:numId="16">
    <w:abstractNumId w:val="2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11648"/>
    <w:rsid w:val="00020B85"/>
    <w:rsid w:val="000631E4"/>
    <w:rsid w:val="00085D59"/>
    <w:rsid w:val="00094D28"/>
    <w:rsid w:val="000A6C90"/>
    <w:rsid w:val="000D5B07"/>
    <w:rsid w:val="000E3265"/>
    <w:rsid w:val="000E79E6"/>
    <w:rsid w:val="000F527D"/>
    <w:rsid w:val="000F5EF8"/>
    <w:rsid w:val="00104586"/>
    <w:rsid w:val="0013662C"/>
    <w:rsid w:val="00137ECA"/>
    <w:rsid w:val="00154947"/>
    <w:rsid w:val="00161AC3"/>
    <w:rsid w:val="00165301"/>
    <w:rsid w:val="00185E8A"/>
    <w:rsid w:val="00187A3F"/>
    <w:rsid w:val="001C72FE"/>
    <w:rsid w:val="00216C30"/>
    <w:rsid w:val="002B6D6C"/>
    <w:rsid w:val="002D114C"/>
    <w:rsid w:val="002D3A38"/>
    <w:rsid w:val="002F00C7"/>
    <w:rsid w:val="00305FDA"/>
    <w:rsid w:val="003343C4"/>
    <w:rsid w:val="00377732"/>
    <w:rsid w:val="003870E0"/>
    <w:rsid w:val="0039083C"/>
    <w:rsid w:val="003A27F9"/>
    <w:rsid w:val="003B1313"/>
    <w:rsid w:val="003B230C"/>
    <w:rsid w:val="003B3A6C"/>
    <w:rsid w:val="00404F81"/>
    <w:rsid w:val="00405BE8"/>
    <w:rsid w:val="00413BB0"/>
    <w:rsid w:val="00436DD0"/>
    <w:rsid w:val="0044072E"/>
    <w:rsid w:val="0044653E"/>
    <w:rsid w:val="00466894"/>
    <w:rsid w:val="0046792F"/>
    <w:rsid w:val="00472B1C"/>
    <w:rsid w:val="00490789"/>
    <w:rsid w:val="00491BF6"/>
    <w:rsid w:val="004C5725"/>
    <w:rsid w:val="004F6DBC"/>
    <w:rsid w:val="0052243C"/>
    <w:rsid w:val="00527C72"/>
    <w:rsid w:val="00534C27"/>
    <w:rsid w:val="00537413"/>
    <w:rsid w:val="00546BD1"/>
    <w:rsid w:val="00554AC8"/>
    <w:rsid w:val="00555A70"/>
    <w:rsid w:val="00561D1A"/>
    <w:rsid w:val="00570F8E"/>
    <w:rsid w:val="00581E4B"/>
    <w:rsid w:val="005A4712"/>
    <w:rsid w:val="005D2516"/>
    <w:rsid w:val="00606B9B"/>
    <w:rsid w:val="006303D9"/>
    <w:rsid w:val="00663F22"/>
    <w:rsid w:val="00695ED5"/>
    <w:rsid w:val="00696576"/>
    <w:rsid w:val="006A0D51"/>
    <w:rsid w:val="006B4C96"/>
    <w:rsid w:val="00707190"/>
    <w:rsid w:val="00731E3C"/>
    <w:rsid w:val="00733352"/>
    <w:rsid w:val="00751329"/>
    <w:rsid w:val="00762479"/>
    <w:rsid w:val="00790FA3"/>
    <w:rsid w:val="007D6407"/>
    <w:rsid w:val="007E0987"/>
    <w:rsid w:val="007E6CA1"/>
    <w:rsid w:val="007F0124"/>
    <w:rsid w:val="008340FE"/>
    <w:rsid w:val="00854B29"/>
    <w:rsid w:val="008C64B8"/>
    <w:rsid w:val="008D06F2"/>
    <w:rsid w:val="008E41E9"/>
    <w:rsid w:val="008E675C"/>
    <w:rsid w:val="00913CE4"/>
    <w:rsid w:val="00936257"/>
    <w:rsid w:val="0094583E"/>
    <w:rsid w:val="0095606E"/>
    <w:rsid w:val="009702D4"/>
    <w:rsid w:val="009803D7"/>
    <w:rsid w:val="009C0D61"/>
    <w:rsid w:val="009D46CC"/>
    <w:rsid w:val="009E3119"/>
    <w:rsid w:val="00A13BF1"/>
    <w:rsid w:val="00A23042"/>
    <w:rsid w:val="00A4585B"/>
    <w:rsid w:val="00A50168"/>
    <w:rsid w:val="00A64870"/>
    <w:rsid w:val="00A64B39"/>
    <w:rsid w:val="00A93A4E"/>
    <w:rsid w:val="00AC64AC"/>
    <w:rsid w:val="00AD12E9"/>
    <w:rsid w:val="00B256BA"/>
    <w:rsid w:val="00B347CB"/>
    <w:rsid w:val="00B3618A"/>
    <w:rsid w:val="00B44189"/>
    <w:rsid w:val="00B711AD"/>
    <w:rsid w:val="00B87675"/>
    <w:rsid w:val="00B96E4C"/>
    <w:rsid w:val="00BB28A7"/>
    <w:rsid w:val="00BD6058"/>
    <w:rsid w:val="00C16E5B"/>
    <w:rsid w:val="00C42402"/>
    <w:rsid w:val="00C54E0B"/>
    <w:rsid w:val="00C6614B"/>
    <w:rsid w:val="00C827F9"/>
    <w:rsid w:val="00C95543"/>
    <w:rsid w:val="00CA4E34"/>
    <w:rsid w:val="00CB63DC"/>
    <w:rsid w:val="00CD77A7"/>
    <w:rsid w:val="00D03D69"/>
    <w:rsid w:val="00D26596"/>
    <w:rsid w:val="00D709BA"/>
    <w:rsid w:val="00D85BD4"/>
    <w:rsid w:val="00D87811"/>
    <w:rsid w:val="00D9547B"/>
    <w:rsid w:val="00DA2B6B"/>
    <w:rsid w:val="00DE579B"/>
    <w:rsid w:val="00DE7F9C"/>
    <w:rsid w:val="00DF4516"/>
    <w:rsid w:val="00E317BA"/>
    <w:rsid w:val="00E474CD"/>
    <w:rsid w:val="00E819C8"/>
    <w:rsid w:val="00E85F15"/>
    <w:rsid w:val="00E90357"/>
    <w:rsid w:val="00ED4195"/>
    <w:rsid w:val="00EF1ED9"/>
    <w:rsid w:val="00F12DB1"/>
    <w:rsid w:val="00F37F27"/>
    <w:rsid w:val="00F40295"/>
    <w:rsid w:val="00F94235"/>
    <w:rsid w:val="00F94F7D"/>
    <w:rsid w:val="00FA7EA0"/>
    <w:rsid w:val="00FB1464"/>
    <w:rsid w:val="00FB1F19"/>
    <w:rsid w:val="00FC1396"/>
    <w:rsid w:val="00FC410C"/>
    <w:rsid w:val="00FD3B0A"/>
    <w:rsid w:val="00FE1C77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79E6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790FA3"/>
    <w:rPr>
      <w:rFonts w:ascii="Segoe UI" w:eastAsiaTheme="minorHAnsi" w:hAnsi="Segoe UI" w:cs="Segoe UI"/>
      <w:kern w:val="2"/>
      <w:sz w:val="18"/>
      <w:szCs w:val="18"/>
      <w:lang w:eastAsia="en-US"/>
      <w14:ligatures w14:val="standardContextual"/>
    </w:rPr>
  </w:style>
  <w:style w:type="character" w:customStyle="1" w:styleId="ae">
    <w:name w:val="Текст выноски Знак"/>
    <w:basedOn w:val="a0"/>
    <w:link w:val="ad"/>
    <w:uiPriority w:val="99"/>
    <w:semiHidden/>
    <w:rsid w:val="00790FA3"/>
    <w:rPr>
      <w:rFonts w:ascii="Segoe UI" w:hAnsi="Segoe UI" w:cs="Segoe UI"/>
      <w:sz w:val="18"/>
      <w:szCs w:val="18"/>
    </w:rPr>
  </w:style>
  <w:style w:type="paragraph" w:styleId="af">
    <w:name w:val="Normal (Web)"/>
    <w:basedOn w:val="a"/>
    <w:uiPriority w:val="99"/>
    <w:unhideWhenUsed/>
    <w:rsid w:val="00733352"/>
    <w:pPr>
      <w:spacing w:before="100" w:beforeAutospacing="1" w:after="100" w:afterAutospacing="1"/>
    </w:pPr>
  </w:style>
  <w:style w:type="character" w:styleId="af0">
    <w:name w:val="annotation reference"/>
    <w:basedOn w:val="a0"/>
    <w:uiPriority w:val="99"/>
    <w:semiHidden/>
    <w:unhideWhenUsed/>
    <w:rsid w:val="003343C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3343C4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3343C4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3343C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3343C4"/>
    <w:rPr>
      <w:rFonts w:ascii="Times New Roman" w:eastAsia="Times New Roman" w:hAnsi="Times New Roman" w:cs="Times New Roman"/>
      <w:b/>
      <w:bCs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4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7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2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4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1252</Words>
  <Characters>7142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Воронов Александр Константинович</cp:lastModifiedBy>
  <cp:revision>4</cp:revision>
  <cp:lastPrinted>2025-03-14T10:45:00Z</cp:lastPrinted>
  <dcterms:created xsi:type="dcterms:W3CDTF">2025-06-16T00:13:00Z</dcterms:created>
  <dcterms:modified xsi:type="dcterms:W3CDTF">2025-11-26T09:48:00Z</dcterms:modified>
</cp:coreProperties>
</file>